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4F8" w:rsidRDefault="002A62E4" w:rsidP="00AE34F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Вороновский</w:t>
      </w:r>
      <w:r w:rsidR="00AE34F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AE34F8" w:rsidRDefault="00AE34F8" w:rsidP="00AE34F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AE34F8" w:rsidRDefault="00AE34F8" w:rsidP="00AE34F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AE34F8" w:rsidRDefault="00AE34F8" w:rsidP="00AE34F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AE34F8" w:rsidRDefault="00AE34F8" w:rsidP="00AE34F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(адрес постоянного проживания)</w:t>
      </w:r>
    </w:p>
    <w:p w:rsidR="00AE34F8" w:rsidRDefault="00AE34F8" w:rsidP="00AE34F8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AE34F8" w:rsidRDefault="00AE34F8" w:rsidP="00AE34F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AE34F8" w:rsidRDefault="00AE34F8" w:rsidP="00AE34F8">
      <w:pPr>
        <w:rPr>
          <w:rFonts w:ascii="Times New Roman" w:hAnsi="Times New Roman"/>
          <w:lang w:val="ru-RU"/>
        </w:rPr>
      </w:pPr>
    </w:p>
    <w:p w:rsidR="00AE34F8" w:rsidRDefault="00AE34F8" w:rsidP="00AE34F8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AE34F8" w:rsidRDefault="00AE34F8" w:rsidP="00AE34F8">
      <w:pPr>
        <w:spacing w:after="0" w:line="240" w:lineRule="auto"/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Прошу выдать разрешительную документацию на возведение одноквартирного, блокированного жилого дома и (или) нежилых капитальных построек на придомовой территории, а также капитальных строений (зданий, сооружений) пятого класса сложности (за исключением садовых домиков, </w:t>
      </w:r>
      <w:r w:rsidR="00AD7B90" w:rsidRPr="00AD7B90">
        <w:rPr>
          <w:rFonts w:ascii="Times New Roman" w:eastAsia="Times New Roman" w:hAnsi="Times New Roman"/>
          <w:w w:val="105"/>
          <w:sz w:val="28"/>
          <w:szCs w:val="28"/>
          <w:lang w:val="ru-RU"/>
        </w:rPr>
        <w:t>дач,</w:t>
      </w:r>
      <w:r w:rsidR="00AD7B90" w:rsidRPr="00AD7B90">
        <w:rPr>
          <w:rFonts w:ascii="Times New Roman" w:eastAsia="Times New Roman" w:hAnsi="Times New Roman"/>
          <w:spacing w:val="80"/>
          <w:w w:val="105"/>
          <w:sz w:val="28"/>
          <w:szCs w:val="28"/>
          <w:lang w:val="ru-RU"/>
        </w:rPr>
        <w:t xml:space="preserve">  </w:t>
      </w:r>
      <w:r w:rsidR="00AD7B90" w:rsidRPr="00AD7B90">
        <w:rPr>
          <w:rFonts w:ascii="Times New Roman" w:eastAsia="Times New Roman" w:hAnsi="Times New Roman"/>
          <w:w w:val="105"/>
          <w:sz w:val="28"/>
          <w:szCs w:val="28"/>
          <w:lang w:val="ru-RU"/>
        </w:rPr>
        <w:t>хозяйственных</w:t>
      </w:r>
      <w:r w:rsidR="00AD7B90" w:rsidRPr="00AD7B90">
        <w:rPr>
          <w:rFonts w:ascii="Times New Roman" w:eastAsia="Times New Roman" w:hAnsi="Times New Roman"/>
          <w:spacing w:val="80"/>
          <w:w w:val="150"/>
          <w:sz w:val="28"/>
          <w:szCs w:val="28"/>
          <w:lang w:val="ru-RU"/>
        </w:rPr>
        <w:t xml:space="preserve">  </w:t>
      </w:r>
      <w:r w:rsidR="00AD7B90" w:rsidRPr="00AD7B90">
        <w:rPr>
          <w:rFonts w:ascii="Times New Roman" w:eastAsia="Times New Roman" w:hAnsi="Times New Roman"/>
          <w:w w:val="105"/>
          <w:sz w:val="28"/>
          <w:szCs w:val="28"/>
          <w:lang w:val="ru-RU"/>
        </w:rPr>
        <w:t xml:space="preserve">строений </w:t>
      </w:r>
      <w:r w:rsidR="00AD7B90" w:rsidRPr="00AD7B90">
        <w:rPr>
          <w:rFonts w:ascii="Times New Roman" w:eastAsia="Times New Roman" w:hAnsi="Times New Roman"/>
          <w:sz w:val="28"/>
          <w:szCs w:val="28"/>
          <w:lang w:val="ru-RU"/>
        </w:rPr>
        <w:t>и сооружений на земельных участках, предоставленных для</w:t>
      </w:r>
      <w:r w:rsidR="00AD7B90" w:rsidRPr="00AD7B90">
        <w:rPr>
          <w:rFonts w:ascii="Times New Roman" w:eastAsia="Times New Roman" w:hAnsi="Times New Roman"/>
          <w:i/>
          <w:sz w:val="28"/>
          <w:szCs w:val="28"/>
          <w:lang w:val="ru-RU"/>
        </w:rPr>
        <w:t xml:space="preserve"> </w:t>
      </w:r>
      <w:r w:rsidR="00AD7B90" w:rsidRPr="00AD7B90">
        <w:rPr>
          <w:rFonts w:ascii="Times New Roman" w:eastAsia="Times New Roman" w:hAnsi="Times New Roman"/>
          <w:sz w:val="28"/>
          <w:szCs w:val="28"/>
          <w:lang w:val="ru-RU"/>
        </w:rPr>
        <w:t xml:space="preserve">коллективного </w:t>
      </w:r>
      <w:r w:rsidR="00AD7B90" w:rsidRPr="00AD7B90">
        <w:rPr>
          <w:rFonts w:ascii="Times New Roman" w:eastAsia="Times New Roman" w:hAnsi="Times New Roman"/>
          <w:w w:val="105"/>
          <w:sz w:val="28"/>
          <w:szCs w:val="28"/>
          <w:lang w:val="ru-RU"/>
        </w:rPr>
        <w:t>садоводства, дачного строительства</w:t>
      </w: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(нужное подчеркнуть)</w:t>
      </w:r>
      <w:r>
        <w:rPr>
          <w:rFonts w:ascii="Times New Roman" w:hAnsi="Times New Roman"/>
          <w:lang w:val="ru-RU"/>
        </w:rPr>
        <w:t xml:space="preserve"> ______________________________________________________________________________________</w:t>
      </w:r>
    </w:p>
    <w:p w:rsidR="002A62E4" w:rsidRDefault="00AE34F8" w:rsidP="00AE34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>____________________________________________________________________</w:t>
      </w:r>
    </w:p>
    <w:p w:rsidR="00AE34F8" w:rsidRDefault="00AE34F8" w:rsidP="00AE34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4"/>
          <w:lang w:val="ru-RU" w:eastAsia="ru-RU"/>
        </w:rPr>
        <w:t>р</w:t>
      </w:r>
      <w:r w:rsidR="002A62E4">
        <w:rPr>
          <w:rFonts w:ascii="Times New Roman" w:eastAsia="Times New Roman" w:hAnsi="Times New Roman"/>
          <w:sz w:val="28"/>
          <w:szCs w:val="24"/>
          <w:lang w:val="ru-RU" w:eastAsia="ru-RU"/>
        </w:rPr>
        <w:t>ас</w:t>
      </w:r>
      <w:r>
        <w:rPr>
          <w:rFonts w:ascii="Times New Roman" w:eastAsia="Times New Roman" w:hAnsi="Times New Roman"/>
          <w:sz w:val="28"/>
          <w:szCs w:val="24"/>
          <w:lang w:val="ru-RU" w:eastAsia="ru-RU"/>
        </w:rPr>
        <w:t>сположенном</w:t>
      </w:r>
      <w:proofErr w:type="spellEnd"/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по адресу: _____________________________________________</w:t>
      </w:r>
    </w:p>
    <w:p w:rsidR="00AE34F8" w:rsidRDefault="00AE34F8" w:rsidP="00AE34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>___________________________________________________________________.</w:t>
      </w:r>
    </w:p>
    <w:p w:rsidR="00AE34F8" w:rsidRDefault="00AE34F8" w:rsidP="00AE34F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Выдать </w:t>
      </w:r>
      <w:r>
        <w:rPr>
          <w:rFonts w:ascii="Times New Roman" w:eastAsia="Times New Roman" w:hAnsi="Times New Roman"/>
          <w:lang w:val="ru-RU" w:eastAsia="ru-RU"/>
        </w:rPr>
        <w:t>(нужное подчеркнуть)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:</w:t>
      </w:r>
    </w:p>
    <w:p w:rsidR="00AE34F8" w:rsidRDefault="00AE34F8" w:rsidP="00AE34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– решение </w:t>
      </w:r>
      <w:r w:rsidR="002A62E4">
        <w:rPr>
          <w:rFonts w:ascii="Times New Roman" w:eastAsia="Times New Roman" w:hAnsi="Times New Roman"/>
          <w:sz w:val="28"/>
          <w:szCs w:val="24"/>
          <w:lang w:val="ru-RU" w:eastAsia="ru-RU"/>
        </w:rPr>
        <w:t>Вороновского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райисполкома;</w:t>
      </w:r>
    </w:p>
    <w:p w:rsidR="00AE34F8" w:rsidRDefault="00AE34F8" w:rsidP="00AE34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>– архитектурно-планировочное задание;</w:t>
      </w:r>
    </w:p>
    <w:p w:rsidR="00AE34F8" w:rsidRDefault="00AE34F8" w:rsidP="00AE34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– технические условия: </w:t>
      </w:r>
    </w:p>
    <w:p w:rsidR="00AE34F8" w:rsidRDefault="00AE34F8" w:rsidP="00AE34F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– на водоснабжение и водоотведение, </w:t>
      </w:r>
    </w:p>
    <w:p w:rsidR="00AE34F8" w:rsidRDefault="00AE34F8" w:rsidP="00AE34F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– на газоснабжение, </w:t>
      </w:r>
    </w:p>
    <w:p w:rsidR="00AE34F8" w:rsidRDefault="00AE34F8" w:rsidP="00AE34F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– на электроснабжение, </w:t>
      </w:r>
    </w:p>
    <w:p w:rsidR="00AE34F8" w:rsidRDefault="00AE34F8" w:rsidP="00AE34F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>– не требуются.</w:t>
      </w:r>
    </w:p>
    <w:p w:rsidR="00AE34F8" w:rsidRDefault="00AE34F8" w:rsidP="00AE34F8">
      <w:pPr>
        <w:spacing w:after="0" w:line="280" w:lineRule="atLeas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AE34F8" w:rsidRDefault="00AE34F8" w:rsidP="00AE34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</w:t>
      </w:r>
    </w:p>
    <w:p w:rsidR="00AE34F8" w:rsidRDefault="00AE34F8" w:rsidP="00AE34F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AE34F8" w:rsidRDefault="00AE34F8" w:rsidP="00AE34F8">
      <w:pPr>
        <w:rPr>
          <w:rFonts w:ascii="Times New Roman" w:hAnsi="Times New Roman"/>
          <w:lang w:val="ru-RU"/>
        </w:rPr>
      </w:pPr>
    </w:p>
    <w:p w:rsidR="00AE34F8" w:rsidRDefault="00AE34F8" w:rsidP="00AE3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:rsidR="00AE34F8" w:rsidRDefault="00AE34F8" w:rsidP="00AE3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E34F8" w:rsidRDefault="00AE34F8" w:rsidP="00AE3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E34F8" w:rsidRDefault="00AE34F8" w:rsidP="00AE3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E34F8" w:rsidRDefault="00AE34F8" w:rsidP="00AE3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E34F8" w:rsidRDefault="00AE34F8" w:rsidP="00AE3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E34F8" w:rsidRDefault="00AE34F8" w:rsidP="00AE3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E34F8" w:rsidRDefault="00AE34F8" w:rsidP="00AE3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E34F8" w:rsidRDefault="00AE34F8" w:rsidP="00AE34F8">
      <w:pPr>
        <w:jc w:val="right"/>
        <w:rPr>
          <w:rFonts w:ascii="Times New Roman" w:hAnsi="Times New Roman"/>
          <w:sz w:val="20"/>
          <w:lang w:val="ru-RU"/>
        </w:rPr>
      </w:pPr>
    </w:p>
    <w:p w:rsidR="00AE34F8" w:rsidRDefault="00AE34F8" w:rsidP="00AE34F8">
      <w:pPr>
        <w:jc w:val="right"/>
        <w:rPr>
          <w:rFonts w:ascii="Times New Roman" w:hAnsi="Times New Roman"/>
          <w:sz w:val="20"/>
          <w:lang w:val="ru-RU"/>
        </w:rPr>
      </w:pPr>
    </w:p>
    <w:p w:rsidR="003135FD" w:rsidRPr="00AE34F8" w:rsidRDefault="00AE34F8" w:rsidP="00AE34F8">
      <w:pPr>
        <w:rPr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                                                                                                                                                                                пр. 9.3.1</w:t>
      </w:r>
    </w:p>
    <w:sectPr w:rsidR="003135FD" w:rsidRPr="00AE34F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5D"/>
    <w:rsid w:val="002A62E4"/>
    <w:rsid w:val="003135FD"/>
    <w:rsid w:val="008A455D"/>
    <w:rsid w:val="00AD7B90"/>
    <w:rsid w:val="00AE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4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4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Sp1Okno</dc:creator>
  <cp:lastModifiedBy>Пользователь Windows</cp:lastModifiedBy>
  <cp:revision>2</cp:revision>
  <dcterms:created xsi:type="dcterms:W3CDTF">2025-05-20T10:13:00Z</dcterms:created>
  <dcterms:modified xsi:type="dcterms:W3CDTF">2025-05-20T10:13:00Z</dcterms:modified>
</cp:coreProperties>
</file>