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A" w:rsidRPr="008B0291" w:rsidRDefault="000738D8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Остановил пограничный наряд: разъясняем требования законодательства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AAF" w:rsidRDefault="008766BA" w:rsidP="006C4534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Пограничники</w:t>
      </w:r>
      <w:r w:rsidR="003D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несения службы периодически сталкиваются с фактами неповиновения законным требованиям. С начала года на участке ответственности Лидского пограничного отряда насчитывается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3D2AAF">
        <w:rPr>
          <w:rFonts w:ascii="Times New Roman" w:hAnsi="Times New Roman" w:cs="Times New Roman"/>
          <w:color w:val="000000" w:themeColor="text1"/>
          <w:sz w:val="28"/>
          <w:szCs w:val="28"/>
        </w:rPr>
        <w:t>10 подобных случаев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D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3D2AAF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привлечены к административной ответственности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штрафов</w:t>
      </w:r>
      <w:r w:rsidR="003D2A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5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2AAF" w:rsidRPr="003D2AAF" w:rsidRDefault="003D2AAF" w:rsidP="0035538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r w:rsidR="003553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избежать нарушения требований статьи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23.4 административного кодекса, следует прежде всего вспомнить Правила дорожного движения. </w:t>
      </w:r>
      <w:r w:rsidRPr="003D2AAF">
        <w:rPr>
          <w:rFonts w:ascii="Times New Roman" w:hAnsi="Times New Roman" w:cs="Times New Roman"/>
          <w:color w:val="000000" w:themeColor="text1"/>
          <w:sz w:val="28"/>
          <w:szCs w:val="28"/>
        </w:rPr>
        <w:t>Так, согласно пункту 9 Правил: «водитель обязан останавливаться по требованию сотрудника органов пограничной службы использующего для подачи сигнала диск с красным сигналом (световозвращателем), находящегося в форменной одежде, жилете повышенной видимости с элементами из</w:t>
      </w:r>
      <w:r w:rsidR="00355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световозвращающего материала».</w:t>
      </w:r>
    </w:p>
    <w:p w:rsidR="0035538A" w:rsidRDefault="003D2AAF" w:rsidP="0035538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2AAF">
        <w:rPr>
          <w:rFonts w:ascii="Times New Roman" w:hAnsi="Times New Roman" w:cs="Times New Roman"/>
          <w:color w:val="000000" w:themeColor="text1"/>
          <w:sz w:val="28"/>
          <w:szCs w:val="28"/>
        </w:rPr>
        <w:t>гнорирова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требований</w:t>
      </w:r>
      <w:r w:rsidRPr="003D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дорожных знаков об обязательной остановке, проблесковых маячков, включенных на транспортном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редстве оперативного назначения может стать основанием для сообщения в органы ГАИ о факте нарушения Правил дорожного движения. </w:t>
      </w:r>
    </w:p>
    <w:p w:rsidR="0035538A" w:rsidRDefault="008766BA" w:rsidP="0035538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55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</w:t>
      </w:r>
      <w:r w:rsidR="0035538A" w:rsidRPr="0035538A">
        <w:rPr>
          <w:rFonts w:ascii="Times New Roman" w:hAnsi="Times New Roman" w:cs="Times New Roman"/>
          <w:color w:val="000000" w:themeColor="text1"/>
          <w:sz w:val="28"/>
          <w:szCs w:val="28"/>
        </w:rPr>
        <w:t>статьей 19 Закона Республики Беларусь № 454-З «Об органах пог</w:t>
      </w:r>
      <w:r w:rsidR="0035538A">
        <w:rPr>
          <w:rFonts w:ascii="Times New Roman" w:hAnsi="Times New Roman" w:cs="Times New Roman"/>
          <w:color w:val="000000" w:themeColor="text1"/>
          <w:sz w:val="28"/>
          <w:szCs w:val="28"/>
        </w:rPr>
        <w:t>раничной службы» сотрудники ОПС</w:t>
      </w:r>
      <w:r w:rsidR="0035538A" w:rsidRPr="00355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право в пределах приграничной те</w:t>
      </w:r>
      <w:r w:rsidR="00355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рритории, погранзоны или полосы </w:t>
      </w:r>
      <w:r w:rsidR="0035538A" w:rsidRPr="00355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проверять документы, удостоверяющие личность водителя, а также свидетельство о регистрации </w:t>
      </w:r>
      <w:r w:rsidR="0035538A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автомобиля</w:t>
      </w:r>
      <w:r w:rsidR="0035538A" w:rsidRPr="003553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538A" w:rsidRDefault="0035538A" w:rsidP="000738D8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38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невыполнения законных требований</w:t>
      </w:r>
      <w:r w:rsidR="008766BA">
        <w:rPr>
          <w:rFonts w:ascii="Times New Roman" w:hAnsi="Times New Roman" w:cs="Times New Roman"/>
          <w:color w:val="000000" w:themeColor="text1"/>
          <w:sz w:val="28"/>
          <w:szCs w:val="28"/>
        </w:rPr>
        <w:t>, пограничники</w:t>
      </w:r>
      <w:r w:rsidRPr="00355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право применять физическую силу, специальные средства, применять и использовать оружие, если иными способами выполнение возложенных на них задач не представляется возможным.</w:t>
      </w:r>
    </w:p>
    <w:p w:rsidR="0035538A" w:rsidRDefault="0035538A" w:rsidP="003D2AA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38A">
        <w:rPr>
          <w:rFonts w:ascii="Times New Roman" w:hAnsi="Times New Roman" w:cs="Times New Roman"/>
          <w:color w:val="000000" w:themeColor="text1"/>
          <w:sz w:val="28"/>
          <w:szCs w:val="28"/>
        </w:rPr>
        <w:t>За неповиновение законному распоряжению или требованию должностного лица государственного органа при исполнении им служебных полномочий в соответствии с санкцией ст. 23.4 Кодекса Республики Беларусь об административных правонарушениях предусмотрена административная ответственность в виде наложения штрафа в размере от 50 рублей до 1250 рублей или административный арест.</w:t>
      </w:r>
    </w:p>
    <w:p w:rsidR="00514EA5" w:rsidRPr="00397DAA" w:rsidRDefault="00514EA5" w:rsidP="00623419">
      <w:pPr>
        <w:pStyle w:val="12"/>
        <w:shd w:val="clear" w:color="auto" w:fill="auto"/>
        <w:spacing w:line="204" w:lineRule="auto"/>
        <w:ind w:left="20" w:right="20" w:firstLine="720"/>
        <w:rPr>
          <w:rFonts w:eastAsia="Arial Unicode MS"/>
          <w:color w:val="000000" w:themeColor="text1"/>
          <w:sz w:val="28"/>
          <w:szCs w:val="28"/>
        </w:rPr>
      </w:pPr>
    </w:p>
    <w:p w:rsidR="00834B3E" w:rsidRPr="00397DAA" w:rsidRDefault="001B4418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  <w:r>
        <w:rPr>
          <w:color w:val="000000" w:themeColor="text1"/>
        </w:rPr>
        <w:t>Пресс-служба Лидского пограничного отряда</w:t>
      </w:r>
      <w:bookmarkStart w:id="0" w:name="_GoBack"/>
      <w:bookmarkEnd w:id="0"/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5C" w:rsidRDefault="00AD4F5C">
      <w:r>
        <w:separator/>
      </w:r>
    </w:p>
  </w:endnote>
  <w:endnote w:type="continuationSeparator" w:id="0">
    <w:p w:rsidR="00AD4F5C" w:rsidRDefault="00AD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5C" w:rsidRDefault="00AD4F5C"/>
  </w:footnote>
  <w:footnote w:type="continuationSeparator" w:id="0">
    <w:p w:rsidR="00AD4F5C" w:rsidRDefault="00AD4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3A"/>
    <w:rsid w:val="0003519F"/>
    <w:rsid w:val="00060A71"/>
    <w:rsid w:val="000718EB"/>
    <w:rsid w:val="000738D8"/>
    <w:rsid w:val="00096492"/>
    <w:rsid w:val="000A1EA7"/>
    <w:rsid w:val="00154FB5"/>
    <w:rsid w:val="001617E7"/>
    <w:rsid w:val="00196812"/>
    <w:rsid w:val="001B4418"/>
    <w:rsid w:val="001B6FAC"/>
    <w:rsid w:val="001C6532"/>
    <w:rsid w:val="001E78DF"/>
    <w:rsid w:val="001F3CB5"/>
    <w:rsid w:val="002431CA"/>
    <w:rsid w:val="00261E06"/>
    <w:rsid w:val="0027132A"/>
    <w:rsid w:val="00275C5D"/>
    <w:rsid w:val="00281BB5"/>
    <w:rsid w:val="00287CE1"/>
    <w:rsid w:val="002A566C"/>
    <w:rsid w:val="002B68B6"/>
    <w:rsid w:val="002C3965"/>
    <w:rsid w:val="002D5709"/>
    <w:rsid w:val="002F79FA"/>
    <w:rsid w:val="003022FA"/>
    <w:rsid w:val="00317AB2"/>
    <w:rsid w:val="00322798"/>
    <w:rsid w:val="0035538A"/>
    <w:rsid w:val="0037460E"/>
    <w:rsid w:val="003928F6"/>
    <w:rsid w:val="00397DAA"/>
    <w:rsid w:val="003A1B47"/>
    <w:rsid w:val="003A78CE"/>
    <w:rsid w:val="003D2AAF"/>
    <w:rsid w:val="0042318C"/>
    <w:rsid w:val="00432421"/>
    <w:rsid w:val="00445A3A"/>
    <w:rsid w:val="004736C9"/>
    <w:rsid w:val="00473735"/>
    <w:rsid w:val="0048769C"/>
    <w:rsid w:val="004A6C09"/>
    <w:rsid w:val="004B2E00"/>
    <w:rsid w:val="004C4EA3"/>
    <w:rsid w:val="004D273D"/>
    <w:rsid w:val="00507BF7"/>
    <w:rsid w:val="005124FF"/>
    <w:rsid w:val="00514EA5"/>
    <w:rsid w:val="00552B1E"/>
    <w:rsid w:val="005A26B8"/>
    <w:rsid w:val="005C6D4D"/>
    <w:rsid w:val="005E428B"/>
    <w:rsid w:val="00611B9E"/>
    <w:rsid w:val="00613F6C"/>
    <w:rsid w:val="0061677C"/>
    <w:rsid w:val="00623419"/>
    <w:rsid w:val="0063001D"/>
    <w:rsid w:val="0063377C"/>
    <w:rsid w:val="006547B6"/>
    <w:rsid w:val="00677DBF"/>
    <w:rsid w:val="006A6059"/>
    <w:rsid w:val="006B1B61"/>
    <w:rsid w:val="006C4534"/>
    <w:rsid w:val="006C5EDC"/>
    <w:rsid w:val="007062AE"/>
    <w:rsid w:val="007309E8"/>
    <w:rsid w:val="007356AC"/>
    <w:rsid w:val="00737093"/>
    <w:rsid w:val="007558A3"/>
    <w:rsid w:val="007A12AD"/>
    <w:rsid w:val="007B2D02"/>
    <w:rsid w:val="007B37D3"/>
    <w:rsid w:val="00805209"/>
    <w:rsid w:val="008335BF"/>
    <w:rsid w:val="00834B3E"/>
    <w:rsid w:val="008661DE"/>
    <w:rsid w:val="008766BA"/>
    <w:rsid w:val="0088619E"/>
    <w:rsid w:val="008B0291"/>
    <w:rsid w:val="008C4CB3"/>
    <w:rsid w:val="00901332"/>
    <w:rsid w:val="00913E29"/>
    <w:rsid w:val="00914BCB"/>
    <w:rsid w:val="009222A9"/>
    <w:rsid w:val="0097355E"/>
    <w:rsid w:val="0097565D"/>
    <w:rsid w:val="009A6AEC"/>
    <w:rsid w:val="009C18C5"/>
    <w:rsid w:val="009C4C36"/>
    <w:rsid w:val="009F40C6"/>
    <w:rsid w:val="009F4E20"/>
    <w:rsid w:val="00A140BA"/>
    <w:rsid w:val="00A358ED"/>
    <w:rsid w:val="00A41B7D"/>
    <w:rsid w:val="00A42F67"/>
    <w:rsid w:val="00A42FFE"/>
    <w:rsid w:val="00A51837"/>
    <w:rsid w:val="00A56FAA"/>
    <w:rsid w:val="00A65070"/>
    <w:rsid w:val="00A65FFF"/>
    <w:rsid w:val="00A836DA"/>
    <w:rsid w:val="00AD4F5C"/>
    <w:rsid w:val="00AF709D"/>
    <w:rsid w:val="00B23A65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42C1"/>
    <w:rsid w:val="00CF6CA4"/>
    <w:rsid w:val="00D10553"/>
    <w:rsid w:val="00D1373E"/>
    <w:rsid w:val="00D24A14"/>
    <w:rsid w:val="00D35D19"/>
    <w:rsid w:val="00D73CB6"/>
    <w:rsid w:val="00E01689"/>
    <w:rsid w:val="00E27201"/>
    <w:rsid w:val="00E40E98"/>
    <w:rsid w:val="00E95C60"/>
    <w:rsid w:val="00E9692C"/>
    <w:rsid w:val="00EC25B0"/>
    <w:rsid w:val="00EF1E91"/>
    <w:rsid w:val="00EF1FB4"/>
    <w:rsid w:val="00F010F5"/>
    <w:rsid w:val="00F41ABE"/>
    <w:rsid w:val="00F53FD5"/>
    <w:rsid w:val="00F8495C"/>
    <w:rsid w:val="00F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E6B8C5-26BD-4735-AD29-DC504652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Кузнецов</cp:lastModifiedBy>
  <cp:revision>2</cp:revision>
  <cp:lastPrinted>2018-10-31T14:41:00Z</cp:lastPrinted>
  <dcterms:created xsi:type="dcterms:W3CDTF">2019-10-28T13:11:00Z</dcterms:created>
  <dcterms:modified xsi:type="dcterms:W3CDTF">2019-10-28T13:11:00Z</dcterms:modified>
</cp:coreProperties>
</file>