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0A6" w:rsidRDefault="004036AA">
      <w:pPr>
        <w:rPr>
          <w:rFonts w:ascii="Times New Roman" w:hAnsi="Times New Roman" w:cs="Times New Roman"/>
          <w:b/>
          <w:sz w:val="30"/>
          <w:szCs w:val="30"/>
        </w:rPr>
      </w:pPr>
      <w:r w:rsidRPr="004036AA">
        <w:rPr>
          <w:rFonts w:ascii="Times New Roman" w:hAnsi="Times New Roman" w:cs="Times New Roman"/>
          <w:b/>
          <w:sz w:val="30"/>
          <w:szCs w:val="30"/>
        </w:rPr>
        <w:t>35-летний юбилей Вороновской районной организации ветеранов</w:t>
      </w:r>
    </w:p>
    <w:p w:rsidR="004036AA" w:rsidRDefault="004036AA" w:rsidP="00020812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16 марта 2022 года в центре культуры и народного творчества </w:t>
      </w:r>
      <w:proofErr w:type="gramStart"/>
      <w:r>
        <w:rPr>
          <w:rFonts w:ascii="Times New Roman" w:hAnsi="Times New Roman" w:cs="Times New Roman"/>
          <w:sz w:val="30"/>
          <w:szCs w:val="30"/>
        </w:rPr>
        <w:t>г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.п. Вороново состоялось торжественное мероприятие, посвященное </w:t>
      </w:r>
      <w:r w:rsidR="00332EF2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5-летию образования Вороновской районной ветеранской организации.</w:t>
      </w:r>
    </w:p>
    <w:p w:rsidR="004036AA" w:rsidRDefault="004036AA" w:rsidP="004036AA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  <w:t xml:space="preserve">Ветераны принимали поздравления и награды  от председателя Вороновского райисполкома Д.И.Захарчука, военного комиссара района А.Ю. </w:t>
      </w:r>
      <w:proofErr w:type="spellStart"/>
      <w:r>
        <w:rPr>
          <w:rFonts w:ascii="Times New Roman" w:hAnsi="Times New Roman" w:cs="Times New Roman"/>
          <w:sz w:val="30"/>
          <w:szCs w:val="30"/>
        </w:rPr>
        <w:t>Гайжевского</w:t>
      </w:r>
      <w:proofErr w:type="spellEnd"/>
      <w:r>
        <w:rPr>
          <w:rFonts w:ascii="Times New Roman" w:hAnsi="Times New Roman" w:cs="Times New Roman"/>
          <w:sz w:val="30"/>
          <w:szCs w:val="30"/>
        </w:rPr>
        <w:t>, председателя районной организации общественного объединения «Белорусский союз офицеров» Т.В. Кузьмицкого</w:t>
      </w:r>
      <w:r w:rsidR="00755A12">
        <w:rPr>
          <w:rFonts w:ascii="Times New Roman" w:hAnsi="Times New Roman" w:cs="Times New Roman"/>
          <w:sz w:val="30"/>
          <w:szCs w:val="30"/>
        </w:rPr>
        <w:t>. Не остались в стороне районное объединение профсоюзов и отраслевые профсоюзные комитеты, общественные объединения  «Белорусский союз женщин», «Белая Русь», «Белорусский республиканский союз молодежи»</w:t>
      </w:r>
      <w:r w:rsidR="00006888">
        <w:rPr>
          <w:rFonts w:ascii="Times New Roman" w:hAnsi="Times New Roman" w:cs="Times New Roman"/>
          <w:sz w:val="30"/>
          <w:szCs w:val="30"/>
        </w:rPr>
        <w:t xml:space="preserve"> и другие общественные организации.</w:t>
      </w:r>
    </w:p>
    <w:p w:rsidR="00332EF2" w:rsidRDefault="00755A12" w:rsidP="004036AA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  <w:t xml:space="preserve">Заслуженные награды и почести получили 24 ветерана труда, 3 удостоены звания «Почетный ветеран». </w:t>
      </w:r>
    </w:p>
    <w:p w:rsidR="00006888" w:rsidRDefault="00332EF2" w:rsidP="004036AA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  <w:t xml:space="preserve">В ходе мероприятия состоялась презентация библиографической книги, приуроченной к годовщине смерти </w:t>
      </w:r>
      <w:proofErr w:type="spellStart"/>
      <w:r w:rsidR="00353412">
        <w:rPr>
          <w:rFonts w:ascii="Times New Roman" w:hAnsi="Times New Roman" w:cs="Times New Roman"/>
          <w:sz w:val="30"/>
          <w:szCs w:val="30"/>
        </w:rPr>
        <w:t>Пушненковой</w:t>
      </w:r>
      <w:proofErr w:type="spellEnd"/>
      <w:r w:rsidR="00353412">
        <w:rPr>
          <w:rFonts w:ascii="Times New Roman" w:hAnsi="Times New Roman" w:cs="Times New Roman"/>
          <w:sz w:val="30"/>
          <w:szCs w:val="30"/>
        </w:rPr>
        <w:t xml:space="preserve"> Нелли </w:t>
      </w:r>
      <w:proofErr w:type="spellStart"/>
      <w:r w:rsidR="00353412">
        <w:rPr>
          <w:rFonts w:ascii="Times New Roman" w:hAnsi="Times New Roman" w:cs="Times New Roman"/>
          <w:sz w:val="30"/>
          <w:szCs w:val="30"/>
        </w:rPr>
        <w:t>Казимировны</w:t>
      </w:r>
      <w:proofErr w:type="spellEnd"/>
      <w:r w:rsidR="00353412">
        <w:rPr>
          <w:rFonts w:ascii="Times New Roman" w:hAnsi="Times New Roman" w:cs="Times New Roman"/>
          <w:sz w:val="30"/>
          <w:szCs w:val="30"/>
        </w:rPr>
        <w:t>, возглавлявшей Вороновскую районную ветеранскую организацию в течение 13 лет, имя которой внесено в Книгу Славы Гродненской области.</w:t>
      </w:r>
      <w:r w:rsidR="00006888" w:rsidRPr="00006888">
        <w:rPr>
          <w:rFonts w:ascii="Times New Roman" w:hAnsi="Times New Roman" w:cs="Times New Roman"/>
          <w:sz w:val="30"/>
          <w:szCs w:val="30"/>
        </w:rPr>
        <w:t xml:space="preserve"> </w:t>
      </w:r>
    </w:p>
    <w:p w:rsidR="00332EF2" w:rsidRDefault="00006888" w:rsidP="00006888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этот праздничный день ветеранов и присутствующих в зале порадовал своими музыкальными номерами народный хор ветеранов «Земляки».</w:t>
      </w:r>
    </w:p>
    <w:p w:rsidR="00020812" w:rsidRDefault="00020812" w:rsidP="004036AA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  <w:t>Торжественное мероприятие прошло в теплой, доброжелательной обстановке и порадовало присутствующих ветеранов и гостей.</w:t>
      </w:r>
    </w:p>
    <w:p w:rsidR="00332EF2" w:rsidRDefault="00332EF2" w:rsidP="004036AA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1121EB" w:rsidRDefault="001121EB" w:rsidP="004036AA">
      <w:pPr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020812" w:rsidRDefault="00334676" w:rsidP="004036AA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1" name="Рисунок 1" descr="E:\35\1C9A7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35\1C9A7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1EB" w:rsidRDefault="001121EB" w:rsidP="004036AA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3" name="Рисунок 3" descr="E:\35\1C9A6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5\1C9A68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1EB" w:rsidRDefault="001121EB" w:rsidP="004036AA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4" name="Рисунок 4" descr="E:\35\1C9A6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5\1C9A69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1EB" w:rsidRDefault="001121EB" w:rsidP="004036AA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5" name="Рисунок 5" descr="E:\35\1C9A6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35\1C9A68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1EB" w:rsidRDefault="001121EB" w:rsidP="004036AA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6" name="Рисунок 6" descr="E:\35\1C9A6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35\1C9A68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1EB" w:rsidRDefault="001121EB" w:rsidP="004036AA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7" name="Рисунок 7" descr="E:\35\1C9A6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35\1C9A69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1EB" w:rsidRPr="004036AA" w:rsidRDefault="001121EB" w:rsidP="004036AA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8" name="Рисунок 8" descr="E:\35\1C9A6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35\1C9A69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21EB" w:rsidRPr="004036AA" w:rsidSect="00B720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4036AA"/>
    <w:rsid w:val="00006888"/>
    <w:rsid w:val="00020812"/>
    <w:rsid w:val="001121EB"/>
    <w:rsid w:val="00332EF2"/>
    <w:rsid w:val="00334676"/>
    <w:rsid w:val="00353412"/>
    <w:rsid w:val="004036AA"/>
    <w:rsid w:val="005D2FCD"/>
    <w:rsid w:val="00755A12"/>
    <w:rsid w:val="00B720A6"/>
    <w:rsid w:val="00C57F6F"/>
    <w:rsid w:val="00D952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0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6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5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1365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Grey Wolf</cp:lastModifiedBy>
  <cp:revision>2</cp:revision>
  <dcterms:created xsi:type="dcterms:W3CDTF">2022-03-17T07:26:00Z</dcterms:created>
  <dcterms:modified xsi:type="dcterms:W3CDTF">2022-03-17T09:00:00Z</dcterms:modified>
</cp:coreProperties>
</file>