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A80" w:rsidRPr="00474FAB" w:rsidRDefault="00D62A80" w:rsidP="002336FD">
      <w:pPr>
        <w:pStyle w:val="a7"/>
        <w:tabs>
          <w:tab w:val="left" w:pos="5387"/>
        </w:tabs>
        <w:ind w:right="-37"/>
        <w:rPr>
          <w:szCs w:val="24"/>
        </w:rPr>
      </w:pPr>
      <w:bookmarkStart w:id="0" w:name="_GoBack"/>
      <w:bookmarkEnd w:id="0"/>
      <w:r w:rsidRPr="00474FAB">
        <w:rPr>
          <w:szCs w:val="24"/>
        </w:rPr>
        <w:t>О проведении дополнительного отбора кандидатов в учреждение образования «Военная академия Республики Беларусь» и в военные учебные заведения Министерства обороны Российской Федерации</w:t>
      </w:r>
    </w:p>
    <w:p w:rsidR="00D62A80" w:rsidRPr="00474FAB" w:rsidRDefault="00D62A80" w:rsidP="00120F48">
      <w:pPr>
        <w:tabs>
          <w:tab w:val="left" w:pos="851"/>
        </w:tabs>
        <w:spacing w:before="240" w:after="120" w:line="280" w:lineRule="exact"/>
        <w:jc w:val="center"/>
      </w:pPr>
      <w:r w:rsidRPr="00474FAB">
        <w:rPr>
          <w:b/>
        </w:rPr>
        <w:t xml:space="preserve">Проводится дополнительный набор </w:t>
      </w:r>
      <w:r w:rsidRPr="00474FAB">
        <w:rPr>
          <w:b/>
        </w:rPr>
        <w:br/>
      </w:r>
      <w:r w:rsidRPr="00474FAB">
        <w:t>на факультет противовоздушной обороны учреждения образования «Военная академия Республики Беларусь» и в военные образовательные организации Министерства обороны Российской Федерации в интересах Вооруженных Сил Республики Беларусь по следующим специальностям:</w:t>
      </w:r>
    </w:p>
    <w:tbl>
      <w:tblPr>
        <w:tblW w:w="4891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2"/>
        <w:gridCol w:w="1427"/>
        <w:gridCol w:w="2430"/>
      </w:tblGrid>
      <w:tr w:rsidR="00D62A80" w:rsidRPr="00474FAB" w:rsidTr="00120F48">
        <w:trPr>
          <w:trHeight w:val="604"/>
          <w:tblHeader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t>Наименование военного учебного заведения, специальности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ind w:left="-110" w:right="-108"/>
              <w:jc w:val="center"/>
            </w:pPr>
            <w:r w:rsidRPr="00474FAB">
              <w:t>Цифры набора, чел.</w:t>
            </w:r>
          </w:p>
        </w:tc>
        <w:tc>
          <w:tcPr>
            <w:tcW w:w="1250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t>Вступительные испытания</w:t>
            </w:r>
          </w:p>
        </w:tc>
      </w:tr>
      <w:tr w:rsidR="00D62A80" w:rsidRPr="00474FAB" w:rsidTr="00D373BC">
        <w:trPr>
          <w:trHeight w:val="20"/>
        </w:trPr>
        <w:tc>
          <w:tcPr>
            <w:tcW w:w="5000" w:type="pct"/>
            <w:gridSpan w:val="3"/>
            <w:vAlign w:val="center"/>
          </w:tcPr>
          <w:p w:rsidR="00D62A80" w:rsidRPr="00474FAB" w:rsidRDefault="00D62A80" w:rsidP="00D373BC">
            <w:pPr>
              <w:spacing w:line="220" w:lineRule="exact"/>
              <w:rPr>
                <w:b/>
              </w:rPr>
            </w:pPr>
            <w:r w:rsidRPr="00474FAB">
              <w:rPr>
                <w:b/>
              </w:rPr>
              <w:t>Учреждение образования «Военная академия Республики Беларусь» (факультет противовоздушной обороны)</w:t>
            </w:r>
          </w:p>
        </w:tc>
      </w:tr>
      <w:tr w:rsidR="00D62A80" w:rsidRPr="00474FAB" w:rsidTr="00120F48">
        <w:trPr>
          <w:trHeight w:val="1353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Эксплуатация специальных радиотехнических систем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ind w:left="-110" w:right="-108"/>
              <w:jc w:val="center"/>
            </w:pPr>
            <w:r w:rsidRPr="00474FAB">
              <w:t>46</w:t>
            </w:r>
          </w:p>
        </w:tc>
        <w:tc>
          <w:tcPr>
            <w:tcW w:w="1250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 xml:space="preserve">Белорусский (русский) язык; </w:t>
            </w:r>
            <w:r w:rsidRPr="00474FAB">
              <w:rPr>
                <w:spacing w:val="-4"/>
              </w:rPr>
              <w:br/>
              <w:t>математика; физика</w:t>
            </w:r>
          </w:p>
          <w:p w:rsidR="00D62A80" w:rsidRPr="00474FAB" w:rsidRDefault="00D62A80" w:rsidP="00120F48">
            <w:pPr>
              <w:spacing w:line="220" w:lineRule="exact"/>
            </w:pPr>
            <w:r w:rsidRPr="00474FAB">
              <w:rPr>
                <w:spacing w:val="-4"/>
              </w:rPr>
              <w:t>(по сертификатам</w:t>
            </w:r>
            <w:r w:rsidRPr="00474FAB">
              <w:t xml:space="preserve"> ЦЭ или ЦТ)</w:t>
            </w:r>
          </w:p>
        </w:tc>
      </w:tr>
      <w:tr w:rsidR="00D62A80" w:rsidRPr="00474FAB" w:rsidTr="00D373BC">
        <w:trPr>
          <w:trHeight w:val="20"/>
        </w:trPr>
        <w:tc>
          <w:tcPr>
            <w:tcW w:w="5000" w:type="pct"/>
            <w:gridSpan w:val="3"/>
            <w:vAlign w:val="center"/>
          </w:tcPr>
          <w:p w:rsidR="00D62A80" w:rsidRPr="00474FAB" w:rsidRDefault="00D62A80" w:rsidP="00D373BC">
            <w:pPr>
              <w:spacing w:line="220" w:lineRule="exact"/>
              <w:rPr>
                <w:b/>
              </w:rPr>
            </w:pPr>
            <w:r w:rsidRPr="00474FAB">
              <w:rPr>
                <w:b/>
              </w:rPr>
              <w:t>Михайловская военная артиллерийская академия (г. Санкт-Петербург)</w:t>
            </w:r>
          </w:p>
        </w:tc>
      </w:tr>
      <w:tr w:rsidR="00D62A80" w:rsidRPr="00474FAB" w:rsidTr="00120F48">
        <w:trPr>
          <w:trHeight w:val="20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 xml:space="preserve">Применение подразделений и эксплуатация комплексов тактических, оперативно-тактических ракет, реактивных систем залпового огня </w:t>
            </w:r>
            <w:r w:rsidRPr="00474FAB">
              <w:br/>
              <w:t>и специальных изделий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  <w:rPr>
                <w:lang w:val="en-US"/>
              </w:rPr>
            </w:pPr>
            <w:r w:rsidRPr="00474FAB">
              <w:rPr>
                <w:lang w:val="en-US"/>
              </w:rPr>
              <w:t>3</w:t>
            </w:r>
          </w:p>
        </w:tc>
        <w:tc>
          <w:tcPr>
            <w:tcW w:w="1250" w:type="pct"/>
            <w:vMerge w:val="restar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 xml:space="preserve">Белорусский (русский) язык; </w:t>
            </w:r>
            <w:r w:rsidRPr="00474FAB">
              <w:rPr>
                <w:spacing w:val="-4"/>
              </w:rPr>
              <w:br/>
              <w:t>математика; физика; история Беларуси; обществоведение</w:t>
            </w:r>
          </w:p>
          <w:p w:rsidR="00D62A80" w:rsidRPr="00474FAB" w:rsidRDefault="00D62A80" w:rsidP="00120F48">
            <w:pPr>
              <w:spacing w:line="220" w:lineRule="exact"/>
            </w:pPr>
            <w:r w:rsidRPr="00474FAB">
              <w:rPr>
                <w:spacing w:val="-4"/>
              </w:rPr>
              <w:t>(по сертификатам</w:t>
            </w:r>
            <w:r w:rsidRPr="00474FAB">
              <w:t xml:space="preserve"> ЦЭ или ЦТ)</w:t>
            </w:r>
          </w:p>
        </w:tc>
      </w:tr>
      <w:tr w:rsidR="00D62A80" w:rsidRPr="00474FAB" w:rsidTr="00120F48">
        <w:trPr>
          <w:trHeight w:val="20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Применение подразделений артиллерии воздушно-десантных войск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  <w:rPr>
                <w:lang w:val="en-US"/>
              </w:rPr>
            </w:pPr>
            <w:r w:rsidRPr="00474FAB">
              <w:rPr>
                <w:lang w:val="en-US"/>
              </w:rPr>
              <w:t>4</w:t>
            </w:r>
          </w:p>
        </w:tc>
        <w:tc>
          <w:tcPr>
            <w:tcW w:w="1250" w:type="pct"/>
            <w:vMerge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</w:p>
        </w:tc>
      </w:tr>
      <w:tr w:rsidR="00D62A80" w:rsidRPr="00474FAB" w:rsidTr="00120F48">
        <w:trPr>
          <w:trHeight w:val="20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Применение подразделений артиллерийской разведки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  <w:rPr>
                <w:lang w:val="en-US"/>
              </w:rPr>
            </w:pPr>
            <w:r w:rsidRPr="00474FAB">
              <w:rPr>
                <w:lang w:val="en-US"/>
              </w:rPr>
              <w:t>2</w:t>
            </w:r>
          </w:p>
        </w:tc>
        <w:tc>
          <w:tcPr>
            <w:tcW w:w="1250" w:type="pct"/>
            <w:vMerge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</w:p>
        </w:tc>
      </w:tr>
      <w:tr w:rsidR="00D62A80" w:rsidRPr="00474FAB" w:rsidTr="00120F48">
        <w:trPr>
          <w:trHeight w:val="20"/>
        </w:trPr>
        <w:tc>
          <w:tcPr>
            <w:tcW w:w="5000" w:type="pct"/>
            <w:gridSpan w:val="3"/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b/>
              </w:rPr>
            </w:pPr>
            <w:r w:rsidRPr="00474FAB">
              <w:rPr>
                <w:b/>
              </w:rPr>
              <w:t>Военный учебно-научный центр Военно-воздушных сил «Военно-воздушная академия» (г. Воронеж)</w:t>
            </w:r>
          </w:p>
        </w:tc>
      </w:tr>
      <w:tr w:rsidR="00D62A80" w:rsidRPr="00474FAB" w:rsidTr="00120F48">
        <w:trPr>
          <w:trHeight w:val="20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Гидрометеорологическое и геофизическое обеспечение войск (сил)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t>1</w:t>
            </w:r>
          </w:p>
        </w:tc>
        <w:tc>
          <w:tcPr>
            <w:tcW w:w="1250" w:type="pct"/>
            <w:vMerge w:val="restar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 xml:space="preserve">Белорусский (русский) язык; </w:t>
            </w:r>
            <w:r w:rsidRPr="00474FAB">
              <w:rPr>
                <w:spacing w:val="-4"/>
              </w:rPr>
              <w:br/>
              <w:t>математика; физика; история Беларуси; обществоведение</w:t>
            </w:r>
          </w:p>
          <w:p w:rsidR="00D62A80" w:rsidRPr="00474FAB" w:rsidRDefault="00D62A80" w:rsidP="00120F48">
            <w:pPr>
              <w:spacing w:line="220" w:lineRule="exact"/>
            </w:pPr>
            <w:r w:rsidRPr="00474FAB">
              <w:rPr>
                <w:spacing w:val="-4"/>
              </w:rPr>
              <w:t>(по сертификатам</w:t>
            </w:r>
            <w:r w:rsidRPr="00474FAB">
              <w:t xml:space="preserve"> ЦЭ или ЦТ)</w:t>
            </w:r>
          </w:p>
        </w:tc>
      </w:tr>
      <w:tr w:rsidR="00D62A80" w:rsidRPr="00474FAB" w:rsidTr="00120F48">
        <w:trPr>
          <w:trHeight w:val="20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 xml:space="preserve">Эксплуатация самолетов, вертолетов </w:t>
            </w:r>
            <w:r w:rsidRPr="00474FAB">
              <w:br/>
              <w:t>и авиационных двигателей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t>2</w:t>
            </w:r>
          </w:p>
        </w:tc>
        <w:tc>
          <w:tcPr>
            <w:tcW w:w="1250" w:type="pct"/>
            <w:vMerge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</w:p>
        </w:tc>
      </w:tr>
      <w:tr w:rsidR="00D62A80" w:rsidRPr="00474FAB" w:rsidTr="00120F48">
        <w:trPr>
          <w:trHeight w:val="20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Эксплуатация авиационного вооружения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t>2</w:t>
            </w:r>
          </w:p>
        </w:tc>
        <w:tc>
          <w:tcPr>
            <w:tcW w:w="1250" w:type="pct"/>
            <w:vMerge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</w:p>
        </w:tc>
      </w:tr>
      <w:tr w:rsidR="00D62A80" w:rsidRPr="00474FAB" w:rsidTr="00120F48">
        <w:trPr>
          <w:trHeight w:val="20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Эксплуатация авиационного оборудования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t>2</w:t>
            </w:r>
          </w:p>
        </w:tc>
        <w:tc>
          <w:tcPr>
            <w:tcW w:w="1250" w:type="pct"/>
            <w:vMerge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</w:p>
        </w:tc>
      </w:tr>
      <w:tr w:rsidR="00D62A80" w:rsidRPr="00474FAB" w:rsidTr="00120F48">
        <w:trPr>
          <w:trHeight w:val="20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Эксплуатация авиационного радиоэлектронного оборудования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  <w:rPr>
                <w:lang w:val="en-US"/>
              </w:rPr>
            </w:pPr>
            <w:r w:rsidRPr="00474FAB">
              <w:rPr>
                <w:lang w:val="en-US"/>
              </w:rPr>
              <w:t>2</w:t>
            </w:r>
          </w:p>
        </w:tc>
        <w:tc>
          <w:tcPr>
            <w:tcW w:w="1250" w:type="pct"/>
            <w:vMerge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</w:p>
        </w:tc>
      </w:tr>
      <w:tr w:rsidR="00D62A80" w:rsidRPr="00474FAB" w:rsidTr="00120F48">
        <w:trPr>
          <w:trHeight w:val="20"/>
        </w:trPr>
        <w:tc>
          <w:tcPr>
            <w:tcW w:w="5000" w:type="pct"/>
            <w:gridSpan w:val="3"/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b/>
              </w:rPr>
            </w:pPr>
            <w:r w:rsidRPr="00474FAB">
              <w:rPr>
                <w:b/>
              </w:rPr>
              <w:t>Ярославское высшее военное училище противовоздушной обороны</w:t>
            </w:r>
          </w:p>
        </w:tc>
      </w:tr>
      <w:tr w:rsidR="00D62A80" w:rsidRPr="00474FAB" w:rsidTr="00120F48">
        <w:trPr>
          <w:trHeight w:val="20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Применение подразделений и эксплуатация стартового, технологического и энергетического оборудования зенитных ракетных систем противовоздушной обороны дальнего действия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  <w:rPr>
                <w:lang w:val="en-US"/>
              </w:rPr>
            </w:pPr>
            <w:r w:rsidRPr="00474FAB">
              <w:rPr>
                <w:lang w:val="en-US"/>
              </w:rPr>
              <w:t>1</w:t>
            </w:r>
          </w:p>
        </w:tc>
        <w:tc>
          <w:tcPr>
            <w:tcW w:w="1250" w:type="pct"/>
            <w:vMerge w:val="restar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 xml:space="preserve">Белорусский (русский) язык; </w:t>
            </w:r>
            <w:r w:rsidRPr="00474FAB">
              <w:rPr>
                <w:spacing w:val="-4"/>
              </w:rPr>
              <w:br/>
              <w:t>математика; физика; история Беларуси; обществоведение</w:t>
            </w:r>
          </w:p>
          <w:p w:rsidR="00D62A80" w:rsidRPr="00474FAB" w:rsidRDefault="00D62A80" w:rsidP="00120F48">
            <w:pPr>
              <w:spacing w:line="220" w:lineRule="exact"/>
            </w:pPr>
            <w:r w:rsidRPr="00474FAB">
              <w:rPr>
                <w:spacing w:val="-4"/>
              </w:rPr>
              <w:t>(по сертификатам</w:t>
            </w:r>
            <w:r w:rsidRPr="00474FAB">
              <w:t xml:space="preserve"> ЦЭ или ЦТ)</w:t>
            </w:r>
          </w:p>
        </w:tc>
      </w:tr>
      <w:tr w:rsidR="00D62A80" w:rsidRPr="00474FAB" w:rsidTr="00120F48">
        <w:trPr>
          <w:trHeight w:val="934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Применение подразделений и эксплуатация средств зенитно-пушечного ракетного комплекса противовоздушной обороны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  <w:rPr>
                <w:lang w:val="en-US"/>
              </w:rPr>
            </w:pPr>
            <w:r w:rsidRPr="00474FAB">
              <w:rPr>
                <w:lang w:val="en-US"/>
              </w:rPr>
              <w:t>13</w:t>
            </w:r>
          </w:p>
        </w:tc>
        <w:tc>
          <w:tcPr>
            <w:tcW w:w="1250" w:type="pct"/>
            <w:vMerge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</w:p>
        </w:tc>
      </w:tr>
      <w:tr w:rsidR="00D62A80" w:rsidRPr="00474FAB" w:rsidTr="00120F48">
        <w:trPr>
          <w:trHeight w:val="20"/>
        </w:trPr>
        <w:tc>
          <w:tcPr>
            <w:tcW w:w="5000" w:type="pct"/>
            <w:gridSpan w:val="3"/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b/>
              </w:rPr>
            </w:pPr>
            <w:r w:rsidRPr="00474FAB">
              <w:rPr>
                <w:b/>
              </w:rPr>
              <w:t>Военная академия войсковой противовоздушной обороны (г. Смоленск)</w:t>
            </w:r>
          </w:p>
        </w:tc>
      </w:tr>
      <w:tr w:rsidR="00D62A80" w:rsidRPr="00474FAB" w:rsidTr="00120F48">
        <w:trPr>
          <w:trHeight w:val="1700"/>
        </w:trPr>
        <w:tc>
          <w:tcPr>
            <w:tcW w:w="3016" w:type="pct"/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Специальные радиотехнические системы (радиотехнические системы и комплексы специального назначения (ЗРК «Тор»))</w:t>
            </w:r>
          </w:p>
        </w:tc>
        <w:tc>
          <w:tcPr>
            <w:tcW w:w="734" w:type="pct"/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t>2</w:t>
            </w:r>
          </w:p>
        </w:tc>
        <w:tc>
          <w:tcPr>
            <w:tcW w:w="1250" w:type="pct"/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 xml:space="preserve">Белорусский (русский) язык; </w:t>
            </w:r>
            <w:r w:rsidRPr="00474FAB">
              <w:rPr>
                <w:spacing w:val="-4"/>
              </w:rPr>
              <w:br/>
              <w:t>математика; физика; история Беларуси; обществоведение</w:t>
            </w:r>
          </w:p>
          <w:p w:rsidR="00D62A80" w:rsidRPr="00474FAB" w:rsidRDefault="00D62A80" w:rsidP="00120F48">
            <w:pPr>
              <w:spacing w:line="220" w:lineRule="exact"/>
            </w:pPr>
            <w:r w:rsidRPr="00474FAB">
              <w:rPr>
                <w:spacing w:val="-4"/>
              </w:rPr>
              <w:t>(по сертификатам</w:t>
            </w:r>
            <w:r w:rsidRPr="00474FAB">
              <w:t xml:space="preserve"> ЦЭ или ЦТ)</w:t>
            </w:r>
          </w:p>
        </w:tc>
      </w:tr>
      <w:tr w:rsidR="00D62A80" w:rsidRPr="00474FAB" w:rsidTr="00120F48">
        <w:trPr>
          <w:trHeight w:val="55"/>
        </w:trPr>
        <w:tc>
          <w:tcPr>
            <w:tcW w:w="5000" w:type="pct"/>
            <w:gridSpan w:val="3"/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b/>
              </w:rPr>
              <w:t>Военный университет радиоэлектроники (г. Череповец)</w:t>
            </w:r>
          </w:p>
        </w:tc>
      </w:tr>
      <w:tr w:rsidR="00D62A80" w:rsidRPr="00474FAB" w:rsidTr="00120F48">
        <w:trPr>
          <w:trHeight w:val="55"/>
        </w:trPr>
        <w:tc>
          <w:tcPr>
            <w:tcW w:w="3016" w:type="pct"/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Специальные радиотехнические системы (эксплуатация средств анализа и обработки радиосигналов)</w:t>
            </w:r>
          </w:p>
        </w:tc>
        <w:tc>
          <w:tcPr>
            <w:tcW w:w="734" w:type="pct"/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  <w:rPr>
                <w:lang w:val="en-US"/>
              </w:rPr>
            </w:pPr>
            <w:r w:rsidRPr="00474FAB">
              <w:rPr>
                <w:lang w:val="en-US"/>
              </w:rPr>
              <w:t>3</w:t>
            </w:r>
          </w:p>
        </w:tc>
        <w:tc>
          <w:tcPr>
            <w:tcW w:w="1250" w:type="pct"/>
            <w:vMerge w:val="restart"/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 xml:space="preserve">Белорусский (русский) язык; </w:t>
            </w:r>
            <w:r w:rsidRPr="00474FAB">
              <w:rPr>
                <w:spacing w:val="-4"/>
              </w:rPr>
              <w:br/>
              <w:t>математика; физика; история Беларуси; обществоведение</w:t>
            </w:r>
          </w:p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>(по сертификатам</w:t>
            </w:r>
            <w:r w:rsidRPr="00474FAB">
              <w:t xml:space="preserve"> ЦЭ или ЦТ)</w:t>
            </w:r>
          </w:p>
        </w:tc>
      </w:tr>
      <w:tr w:rsidR="00D62A80" w:rsidRPr="00474FAB" w:rsidTr="00120F48">
        <w:trPr>
          <w:trHeight w:val="55"/>
        </w:trPr>
        <w:tc>
          <w:tcPr>
            <w:tcW w:w="3016" w:type="pct"/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 xml:space="preserve">Специальные радиотехнические системы (эксплуатация средств радиоперехвата </w:t>
            </w:r>
            <w:r w:rsidRPr="00474FAB">
              <w:br/>
              <w:t xml:space="preserve">и </w:t>
            </w:r>
            <w:proofErr w:type="spellStart"/>
            <w:r w:rsidRPr="00474FAB">
              <w:t>местоопределения</w:t>
            </w:r>
            <w:proofErr w:type="spellEnd"/>
            <w:r w:rsidRPr="00474FAB">
              <w:t xml:space="preserve"> радиоэлектронной разведки)</w:t>
            </w:r>
          </w:p>
        </w:tc>
        <w:tc>
          <w:tcPr>
            <w:tcW w:w="734" w:type="pct"/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t xml:space="preserve">1 </w:t>
            </w:r>
            <w:r w:rsidRPr="00474FAB">
              <w:br/>
              <w:t>(для КГБ)</w:t>
            </w:r>
          </w:p>
        </w:tc>
        <w:tc>
          <w:tcPr>
            <w:tcW w:w="1250" w:type="pct"/>
            <w:vMerge/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</w:p>
        </w:tc>
      </w:tr>
      <w:tr w:rsidR="00D62A80" w:rsidRPr="00474FAB" w:rsidTr="00120F48">
        <w:trPr>
          <w:trHeight w:val="55"/>
        </w:trPr>
        <w:tc>
          <w:tcPr>
            <w:tcW w:w="3016" w:type="pct"/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 xml:space="preserve">Специальные радиотехнические системы (применение </w:t>
            </w:r>
            <w:r w:rsidRPr="00474FAB">
              <w:lastRenderedPageBreak/>
              <w:t>и эксплуатация средств специальной радиосвязи)</w:t>
            </w:r>
          </w:p>
        </w:tc>
        <w:tc>
          <w:tcPr>
            <w:tcW w:w="734" w:type="pct"/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lastRenderedPageBreak/>
              <w:t>3</w:t>
            </w:r>
          </w:p>
        </w:tc>
        <w:tc>
          <w:tcPr>
            <w:tcW w:w="1250" w:type="pct"/>
            <w:vMerge/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</w:p>
        </w:tc>
      </w:tr>
      <w:tr w:rsidR="00D62A80" w:rsidRPr="00474FAB" w:rsidTr="00120F48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b/>
              </w:rPr>
            </w:pPr>
            <w:r w:rsidRPr="00474FAB">
              <w:rPr>
                <w:b/>
              </w:rPr>
              <w:lastRenderedPageBreak/>
              <w:t>Рязанское гвардейское высшее воздушно-десантное командное училище</w:t>
            </w:r>
          </w:p>
        </w:tc>
      </w:tr>
      <w:tr w:rsidR="00D62A80" w:rsidRPr="00474FAB" w:rsidTr="00120F48">
        <w:trPr>
          <w:trHeight w:val="20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Применение подразделений воздушно-десантных войск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t>2</w:t>
            </w:r>
          </w:p>
        </w:tc>
        <w:tc>
          <w:tcPr>
            <w:tcW w:w="1250" w:type="pct"/>
            <w:vMerge w:val="restar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 xml:space="preserve">Белорусский (русский) язык; </w:t>
            </w:r>
            <w:r w:rsidRPr="00474FAB">
              <w:rPr>
                <w:spacing w:val="-4"/>
              </w:rPr>
              <w:br/>
              <w:t>математика; физика; история Беларуси; обществоведение</w:t>
            </w:r>
          </w:p>
          <w:p w:rsidR="00D62A80" w:rsidRPr="00474FAB" w:rsidRDefault="00D62A80" w:rsidP="00120F48">
            <w:pPr>
              <w:spacing w:line="220" w:lineRule="exact"/>
            </w:pPr>
            <w:r w:rsidRPr="00474FAB">
              <w:rPr>
                <w:spacing w:val="-4"/>
              </w:rPr>
              <w:t>(по сертификатам</w:t>
            </w:r>
            <w:r w:rsidRPr="00474FAB">
              <w:t xml:space="preserve"> ЦЭ или ЦТ)</w:t>
            </w:r>
          </w:p>
        </w:tc>
      </w:tr>
      <w:tr w:rsidR="00D62A80" w:rsidRPr="00474FAB" w:rsidTr="00120F48">
        <w:trPr>
          <w:trHeight w:val="1271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>Применение подразделений с беспилотными летательными аппаратами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  <w:rPr>
                <w:lang w:val="en-US"/>
              </w:rPr>
            </w:pPr>
            <w:r w:rsidRPr="00474FAB">
              <w:rPr>
                <w:lang w:val="en-US"/>
              </w:rPr>
              <w:t>2</w:t>
            </w:r>
          </w:p>
        </w:tc>
        <w:tc>
          <w:tcPr>
            <w:tcW w:w="1250" w:type="pct"/>
            <w:vMerge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</w:p>
        </w:tc>
      </w:tr>
      <w:tr w:rsidR="00D62A80" w:rsidRPr="00474FAB" w:rsidTr="00120F48">
        <w:trPr>
          <w:trHeight w:val="20"/>
        </w:trPr>
        <w:tc>
          <w:tcPr>
            <w:tcW w:w="5000" w:type="pct"/>
            <w:gridSpan w:val="3"/>
            <w:vAlign w:val="center"/>
          </w:tcPr>
          <w:p w:rsidR="00D62A80" w:rsidRPr="00474FAB" w:rsidRDefault="00D62A80" w:rsidP="00120F48">
            <w:pPr>
              <w:tabs>
                <w:tab w:val="left" w:pos="7648"/>
              </w:tabs>
              <w:spacing w:line="220" w:lineRule="exact"/>
              <w:rPr>
                <w:b/>
              </w:rPr>
            </w:pPr>
            <w:r w:rsidRPr="00474FAB">
              <w:rPr>
                <w:b/>
              </w:rPr>
              <w:t>Тюменское высшее военно-инженерное командное училище</w:t>
            </w:r>
          </w:p>
        </w:tc>
      </w:tr>
      <w:tr w:rsidR="00D62A80" w:rsidRPr="00474FAB" w:rsidTr="00120F48">
        <w:trPr>
          <w:trHeight w:val="149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widowControl w:val="0"/>
              <w:spacing w:line="220" w:lineRule="exact"/>
              <w:rPr>
                <w:b/>
              </w:rPr>
            </w:pPr>
            <w:r w:rsidRPr="00474FAB">
              <w:t>Применение инженерно-позиционных подразделений, строительство и эксплуатация фортификационных сооружений и маскировка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  <w:rPr>
                <w:lang w:val="en-US"/>
              </w:rPr>
            </w:pPr>
            <w:r w:rsidRPr="00474FAB">
              <w:rPr>
                <w:lang w:val="en-US"/>
              </w:rPr>
              <w:t>1</w:t>
            </w:r>
          </w:p>
        </w:tc>
        <w:tc>
          <w:tcPr>
            <w:tcW w:w="1250" w:type="pct"/>
            <w:vMerge w:val="restar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 xml:space="preserve">Белорусский (русский) язык; </w:t>
            </w:r>
            <w:r w:rsidRPr="00474FAB">
              <w:rPr>
                <w:spacing w:val="-4"/>
              </w:rPr>
              <w:br/>
              <w:t>математика; физика; история Беларуси; обществоведение</w:t>
            </w:r>
          </w:p>
          <w:p w:rsidR="00D62A80" w:rsidRPr="00474FAB" w:rsidRDefault="00D62A80" w:rsidP="00120F48">
            <w:pPr>
              <w:widowControl w:val="0"/>
              <w:spacing w:line="220" w:lineRule="exact"/>
            </w:pPr>
            <w:r w:rsidRPr="00474FAB">
              <w:rPr>
                <w:spacing w:val="-4"/>
              </w:rPr>
              <w:t>(по сертификатам</w:t>
            </w:r>
            <w:r w:rsidRPr="00474FAB">
              <w:t xml:space="preserve"> ЦЭ или ЦТ)</w:t>
            </w:r>
          </w:p>
        </w:tc>
      </w:tr>
      <w:tr w:rsidR="00D62A80" w:rsidRPr="00474FAB" w:rsidTr="00120F48">
        <w:trPr>
          <w:trHeight w:val="1084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widowControl w:val="0"/>
              <w:spacing w:line="220" w:lineRule="exact"/>
            </w:pPr>
            <w:r w:rsidRPr="00474FAB">
              <w:t>Применение подразделений и эксплуатация средств инженерного вооружения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t>3</w:t>
            </w:r>
          </w:p>
        </w:tc>
        <w:tc>
          <w:tcPr>
            <w:tcW w:w="1250" w:type="pct"/>
            <w:vMerge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</w:p>
        </w:tc>
      </w:tr>
      <w:tr w:rsidR="00D62A80" w:rsidRPr="00474FAB" w:rsidTr="00120F48">
        <w:trPr>
          <w:trHeight w:val="149"/>
        </w:trPr>
        <w:tc>
          <w:tcPr>
            <w:tcW w:w="5000" w:type="pct"/>
            <w:gridSpan w:val="3"/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b/>
              </w:rPr>
              <w:t>Филиал Военной академии материально-технического обеспечения (г. Пенза)</w:t>
            </w:r>
          </w:p>
        </w:tc>
      </w:tr>
      <w:tr w:rsidR="00D62A80" w:rsidRPr="00474FAB" w:rsidTr="00120F48">
        <w:trPr>
          <w:trHeight w:val="1596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widowControl w:val="0"/>
              <w:spacing w:line="220" w:lineRule="exact"/>
            </w:pPr>
            <w:r w:rsidRPr="00474FAB">
              <w:t>Эксплуатация боеприпасов, взрывателей, осветительных и сигнальных средств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t>1</w:t>
            </w:r>
          </w:p>
        </w:tc>
        <w:tc>
          <w:tcPr>
            <w:tcW w:w="1250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 xml:space="preserve">Белорусский (русский) язык; </w:t>
            </w:r>
            <w:r w:rsidRPr="00474FAB">
              <w:rPr>
                <w:spacing w:val="-4"/>
              </w:rPr>
              <w:br/>
              <w:t>математика; физика; история Беларуси; обществоведение</w:t>
            </w:r>
          </w:p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>(по сертификатам</w:t>
            </w:r>
            <w:r w:rsidRPr="00474FAB">
              <w:t xml:space="preserve"> ЦЭ или ЦТ)</w:t>
            </w:r>
          </w:p>
        </w:tc>
      </w:tr>
      <w:tr w:rsidR="00D62A80" w:rsidRPr="00474FAB" w:rsidTr="00120F48">
        <w:trPr>
          <w:trHeight w:val="149"/>
        </w:trPr>
        <w:tc>
          <w:tcPr>
            <w:tcW w:w="5000" w:type="pct"/>
            <w:gridSpan w:val="3"/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b/>
              </w:rPr>
              <w:t>Филиал Военной академии материально-технического обеспечения (г. Вольск)</w:t>
            </w:r>
          </w:p>
        </w:tc>
      </w:tr>
      <w:tr w:rsidR="00D62A80" w:rsidRPr="00474FAB" w:rsidTr="00120F48">
        <w:trPr>
          <w:trHeight w:val="1760"/>
        </w:trPr>
        <w:tc>
          <w:tcPr>
            <w:tcW w:w="3016" w:type="pct"/>
            <w:tcBorders>
              <w:righ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</w:pPr>
            <w:r w:rsidRPr="00474FAB">
              <w:t xml:space="preserve">Обеспечение войск (сил) ракетным топливом </w:t>
            </w:r>
            <w:r w:rsidRPr="00474FAB">
              <w:br/>
              <w:t>и горючим</w:t>
            </w:r>
          </w:p>
        </w:tc>
        <w:tc>
          <w:tcPr>
            <w:tcW w:w="734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jc w:val="center"/>
            </w:pPr>
            <w:r w:rsidRPr="00474FAB">
              <w:rPr>
                <w:lang w:val="en-US"/>
              </w:rPr>
              <w:t>2</w:t>
            </w:r>
          </w:p>
        </w:tc>
        <w:tc>
          <w:tcPr>
            <w:tcW w:w="1250" w:type="pct"/>
            <w:tcBorders>
              <w:left w:val="single" w:sz="4" w:space="0" w:color="auto"/>
            </w:tcBorders>
            <w:vAlign w:val="center"/>
          </w:tcPr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 xml:space="preserve">Белорусский (русский) язык; </w:t>
            </w:r>
            <w:r w:rsidRPr="00474FAB">
              <w:rPr>
                <w:spacing w:val="-4"/>
              </w:rPr>
              <w:br/>
              <w:t>математика; физика; история Беларуси; обществоведение</w:t>
            </w:r>
          </w:p>
          <w:p w:rsidR="00D62A80" w:rsidRPr="00474FAB" w:rsidRDefault="00D62A80" w:rsidP="00120F48">
            <w:pPr>
              <w:spacing w:line="220" w:lineRule="exact"/>
              <w:rPr>
                <w:spacing w:val="-4"/>
              </w:rPr>
            </w:pPr>
            <w:r w:rsidRPr="00474FAB">
              <w:rPr>
                <w:spacing w:val="-4"/>
              </w:rPr>
              <w:t>(по сертификатам</w:t>
            </w:r>
            <w:r w:rsidRPr="00474FAB">
              <w:t xml:space="preserve"> ЦЭ или ЦТ)</w:t>
            </w:r>
          </w:p>
        </w:tc>
      </w:tr>
    </w:tbl>
    <w:p w:rsidR="00D62A80" w:rsidRPr="00474FAB" w:rsidRDefault="00D62A80" w:rsidP="00120F48">
      <w:pPr>
        <w:tabs>
          <w:tab w:val="left" w:pos="851"/>
        </w:tabs>
        <w:spacing w:before="120"/>
        <w:ind w:firstLine="709"/>
        <w:jc w:val="both"/>
      </w:pPr>
      <w:r w:rsidRPr="00474FAB">
        <w:rPr>
          <w:b/>
        </w:rPr>
        <w:t>Гражданам</w:t>
      </w:r>
      <w:r w:rsidRPr="00474FAB">
        <w:t xml:space="preserve">, изъявившим желание поступать на факультет противовоздушной обороны учреждения образования «Военная академия Республики Беларусь» и в военные образовательные организации Министерства обороны Российской Федерации, </w:t>
      </w:r>
      <w:r w:rsidRPr="00474FAB">
        <w:rPr>
          <w:b/>
        </w:rPr>
        <w:t>необходимо</w:t>
      </w:r>
      <w:r w:rsidRPr="00474FAB">
        <w:t xml:space="preserve"> </w:t>
      </w:r>
      <w:r w:rsidRPr="00474FAB">
        <w:br/>
      </w:r>
      <w:r w:rsidRPr="00474FAB">
        <w:rPr>
          <w:b/>
        </w:rPr>
        <w:t xml:space="preserve">по 30 июля </w:t>
      </w:r>
      <w:smartTag w:uri="urn:schemas-microsoft-com:office:smarttags" w:element="metricconverter">
        <w:smartTagPr>
          <w:attr w:name="ProductID" w:val="2026 г"/>
        </w:smartTagPr>
        <w:r w:rsidRPr="00474FAB">
          <w:rPr>
            <w:b/>
          </w:rPr>
          <w:t>2026 г</w:t>
        </w:r>
      </w:smartTag>
      <w:r w:rsidRPr="00474FAB">
        <w:rPr>
          <w:b/>
        </w:rPr>
        <w:t>.:</w:t>
      </w:r>
    </w:p>
    <w:p w:rsidR="00D62A80" w:rsidRPr="00474FAB" w:rsidRDefault="00D62A80" w:rsidP="00120F48">
      <w:pPr>
        <w:tabs>
          <w:tab w:val="left" w:pos="851"/>
        </w:tabs>
        <w:ind w:firstLine="709"/>
        <w:jc w:val="both"/>
      </w:pPr>
      <w:r w:rsidRPr="00474FAB">
        <w:rPr>
          <w:b/>
        </w:rPr>
        <w:t xml:space="preserve">1. Подать заявление </w:t>
      </w:r>
      <w:r w:rsidRPr="00474FAB">
        <w:t>в приемную комиссию учреждения образования «Военная академия Республики Беларусь» (г. Минск, пр. Независимости, 220).</w:t>
      </w:r>
    </w:p>
    <w:p w:rsidR="00D62A80" w:rsidRPr="00474FAB" w:rsidRDefault="00D62A80" w:rsidP="00120F48">
      <w:pPr>
        <w:tabs>
          <w:tab w:val="left" w:pos="851"/>
        </w:tabs>
        <w:ind w:firstLine="709"/>
        <w:jc w:val="both"/>
      </w:pPr>
      <w:r w:rsidRPr="00474FAB">
        <w:rPr>
          <w:b/>
        </w:rPr>
        <w:t>2. Пройти окончательный профессиональный отбор</w:t>
      </w:r>
      <w:r w:rsidRPr="00474FAB">
        <w:t xml:space="preserve"> комиссией военного комиссариата города Минска на базе учреждения образования «Военная академия Республики Беларусь», в том числе, окончательное медицинское освидетельствование в гарнизонной военно-врачебной комиссии государственного учреждения «432 ордена Красной Звезды главный военный клинический медицинский центр Вооруженных Сил Республики Беларусь» (г. Минск, ул. Куйбышева, 53).</w:t>
      </w:r>
    </w:p>
    <w:p w:rsidR="00D62A80" w:rsidRPr="00474FAB" w:rsidRDefault="00D62A80" w:rsidP="00120F48">
      <w:pPr>
        <w:tabs>
          <w:tab w:val="left" w:pos="851"/>
        </w:tabs>
        <w:ind w:firstLine="709"/>
        <w:jc w:val="both"/>
      </w:pPr>
      <w:r w:rsidRPr="00474FAB">
        <w:rPr>
          <w:b/>
        </w:rPr>
        <w:t>3. Подать документы</w:t>
      </w:r>
      <w:r w:rsidRPr="00474FAB">
        <w:t xml:space="preserve"> на избранную специальность в приемную комиссию учреждения образования «Военная академия Республики Беларусь».</w:t>
      </w:r>
    </w:p>
    <w:p w:rsidR="00D62A80" w:rsidRPr="00474FAB" w:rsidRDefault="00D62A80" w:rsidP="00120F48">
      <w:pPr>
        <w:tabs>
          <w:tab w:val="left" w:pos="851"/>
        </w:tabs>
        <w:ind w:firstLine="709"/>
        <w:jc w:val="both"/>
      </w:pPr>
      <w:r w:rsidRPr="00474FAB">
        <w:t xml:space="preserve">Срок зачисления абитуриентов – 31 июля </w:t>
      </w:r>
      <w:smartTag w:uri="urn:schemas-microsoft-com:office:smarttags" w:element="metricconverter">
        <w:smartTagPr>
          <w:attr w:name="ProductID" w:val="2026 г"/>
        </w:smartTagPr>
        <w:r w:rsidRPr="00474FAB">
          <w:t>2026 г</w:t>
        </w:r>
      </w:smartTag>
      <w:r w:rsidRPr="00474FAB">
        <w:t>.</w:t>
      </w:r>
    </w:p>
    <w:p w:rsidR="00D62A80" w:rsidRPr="00474FAB" w:rsidRDefault="00D62A80" w:rsidP="00120F48">
      <w:pPr>
        <w:tabs>
          <w:tab w:val="left" w:pos="851"/>
        </w:tabs>
        <w:ind w:firstLine="709"/>
        <w:jc w:val="both"/>
      </w:pPr>
      <w:r w:rsidRPr="00474FAB">
        <w:rPr>
          <w:b/>
        </w:rPr>
        <w:t xml:space="preserve">Справочная информация по телефонам: 8(017) 287 49 22, +375 33 662 76 79 </w:t>
      </w:r>
      <w:r w:rsidRPr="00474FAB">
        <w:t>(по вузам МО РФ).</w:t>
      </w:r>
    </w:p>
    <w:p w:rsidR="00D62A80" w:rsidRPr="00BC1615" w:rsidRDefault="00D62A80" w:rsidP="002336FD">
      <w:pPr>
        <w:ind w:firstLine="709"/>
        <w:jc w:val="both"/>
        <w:rPr>
          <w:sz w:val="32"/>
          <w:szCs w:val="32"/>
        </w:rPr>
      </w:pPr>
    </w:p>
    <w:p w:rsidR="00D62A80" w:rsidRDefault="00D62A80" w:rsidP="0053022F">
      <w:pPr>
        <w:jc w:val="both"/>
        <w:rPr>
          <w:sz w:val="18"/>
          <w:szCs w:val="18"/>
        </w:rPr>
      </w:pPr>
    </w:p>
    <w:sectPr w:rsidR="00D62A80" w:rsidSect="00474FAB">
      <w:pgSz w:w="11906" w:h="16838"/>
      <w:pgMar w:top="899" w:right="566" w:bottom="1079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33C3F"/>
    <w:multiLevelType w:val="hybridMultilevel"/>
    <w:tmpl w:val="D7BCC83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59494A"/>
    <w:multiLevelType w:val="hybridMultilevel"/>
    <w:tmpl w:val="8D2E8F64"/>
    <w:lvl w:ilvl="0" w:tplc="7430D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C0"/>
    <w:rsid w:val="0001444F"/>
    <w:rsid w:val="00020F7D"/>
    <w:rsid w:val="0002241C"/>
    <w:rsid w:val="00022877"/>
    <w:rsid w:val="00023CF9"/>
    <w:rsid w:val="00026D75"/>
    <w:rsid w:val="00027226"/>
    <w:rsid w:val="000319D0"/>
    <w:rsid w:val="00040C73"/>
    <w:rsid w:val="00047B16"/>
    <w:rsid w:val="000554B5"/>
    <w:rsid w:val="0007292B"/>
    <w:rsid w:val="0007480B"/>
    <w:rsid w:val="000757F5"/>
    <w:rsid w:val="00080013"/>
    <w:rsid w:val="00081CBE"/>
    <w:rsid w:val="00085A26"/>
    <w:rsid w:val="00090BFF"/>
    <w:rsid w:val="00093836"/>
    <w:rsid w:val="00094424"/>
    <w:rsid w:val="00096F74"/>
    <w:rsid w:val="000A3CE6"/>
    <w:rsid w:val="000A5844"/>
    <w:rsid w:val="000B4888"/>
    <w:rsid w:val="000C22C8"/>
    <w:rsid w:val="000C791B"/>
    <w:rsid w:val="000D4818"/>
    <w:rsid w:val="000D71CD"/>
    <w:rsid w:val="000E268D"/>
    <w:rsid w:val="000E45FD"/>
    <w:rsid w:val="001016C6"/>
    <w:rsid w:val="00116AE6"/>
    <w:rsid w:val="00117A4D"/>
    <w:rsid w:val="00120F48"/>
    <w:rsid w:val="0012547D"/>
    <w:rsid w:val="00134357"/>
    <w:rsid w:val="00136FC0"/>
    <w:rsid w:val="00155962"/>
    <w:rsid w:val="0016293E"/>
    <w:rsid w:val="00165276"/>
    <w:rsid w:val="0017656F"/>
    <w:rsid w:val="00194E90"/>
    <w:rsid w:val="001A0F57"/>
    <w:rsid w:val="001C28C0"/>
    <w:rsid w:val="001D4AFB"/>
    <w:rsid w:val="001D6115"/>
    <w:rsid w:val="001D74A1"/>
    <w:rsid w:val="001E474E"/>
    <w:rsid w:val="001F2270"/>
    <w:rsid w:val="002030C0"/>
    <w:rsid w:val="002038B3"/>
    <w:rsid w:val="00204012"/>
    <w:rsid w:val="00212292"/>
    <w:rsid w:val="0021326F"/>
    <w:rsid w:val="00217211"/>
    <w:rsid w:val="00227BE0"/>
    <w:rsid w:val="002310B1"/>
    <w:rsid w:val="002336FD"/>
    <w:rsid w:val="00234C0B"/>
    <w:rsid w:val="00236BB3"/>
    <w:rsid w:val="00252C64"/>
    <w:rsid w:val="00255F32"/>
    <w:rsid w:val="0025660E"/>
    <w:rsid w:val="00267B4F"/>
    <w:rsid w:val="00272603"/>
    <w:rsid w:val="0027386F"/>
    <w:rsid w:val="002879B0"/>
    <w:rsid w:val="002A4321"/>
    <w:rsid w:val="002C30E6"/>
    <w:rsid w:val="002D5F1D"/>
    <w:rsid w:val="002E1571"/>
    <w:rsid w:val="002E1AF2"/>
    <w:rsid w:val="002E705C"/>
    <w:rsid w:val="002F15AE"/>
    <w:rsid w:val="002F6405"/>
    <w:rsid w:val="002F6A6E"/>
    <w:rsid w:val="00304138"/>
    <w:rsid w:val="00317873"/>
    <w:rsid w:val="0032210F"/>
    <w:rsid w:val="00343CA7"/>
    <w:rsid w:val="00356C2D"/>
    <w:rsid w:val="00376AC4"/>
    <w:rsid w:val="00382D34"/>
    <w:rsid w:val="003A137E"/>
    <w:rsid w:val="003A4416"/>
    <w:rsid w:val="003A5A54"/>
    <w:rsid w:val="003B3C83"/>
    <w:rsid w:val="003B7FD5"/>
    <w:rsid w:val="003C2DB4"/>
    <w:rsid w:val="003C3D83"/>
    <w:rsid w:val="003D0792"/>
    <w:rsid w:val="003D0927"/>
    <w:rsid w:val="003D1F48"/>
    <w:rsid w:val="003D49FB"/>
    <w:rsid w:val="003D53C3"/>
    <w:rsid w:val="003E0EDB"/>
    <w:rsid w:val="003F0C62"/>
    <w:rsid w:val="003F4B6B"/>
    <w:rsid w:val="003F614F"/>
    <w:rsid w:val="003F6CBF"/>
    <w:rsid w:val="003F7438"/>
    <w:rsid w:val="00400341"/>
    <w:rsid w:val="00404617"/>
    <w:rsid w:val="004050C3"/>
    <w:rsid w:val="0044228D"/>
    <w:rsid w:val="00447081"/>
    <w:rsid w:val="00466287"/>
    <w:rsid w:val="00474FAB"/>
    <w:rsid w:val="004750F7"/>
    <w:rsid w:val="004761C7"/>
    <w:rsid w:val="00487390"/>
    <w:rsid w:val="00487945"/>
    <w:rsid w:val="00494AB2"/>
    <w:rsid w:val="004B793A"/>
    <w:rsid w:val="004D5567"/>
    <w:rsid w:val="004E1C30"/>
    <w:rsid w:val="004F199B"/>
    <w:rsid w:val="004F1C03"/>
    <w:rsid w:val="00501DCE"/>
    <w:rsid w:val="00507B01"/>
    <w:rsid w:val="00510332"/>
    <w:rsid w:val="00512276"/>
    <w:rsid w:val="005243C6"/>
    <w:rsid w:val="0053022F"/>
    <w:rsid w:val="00545141"/>
    <w:rsid w:val="005451BA"/>
    <w:rsid w:val="00551999"/>
    <w:rsid w:val="005559EB"/>
    <w:rsid w:val="005603F6"/>
    <w:rsid w:val="0057254B"/>
    <w:rsid w:val="00573F9C"/>
    <w:rsid w:val="00575667"/>
    <w:rsid w:val="00580B26"/>
    <w:rsid w:val="005861A5"/>
    <w:rsid w:val="00594B49"/>
    <w:rsid w:val="005A5F99"/>
    <w:rsid w:val="005A617D"/>
    <w:rsid w:val="005C32AA"/>
    <w:rsid w:val="005C3503"/>
    <w:rsid w:val="005E6149"/>
    <w:rsid w:val="005E6B09"/>
    <w:rsid w:val="00601841"/>
    <w:rsid w:val="00615771"/>
    <w:rsid w:val="00633C26"/>
    <w:rsid w:val="00640C2B"/>
    <w:rsid w:val="00643B3A"/>
    <w:rsid w:val="00644D93"/>
    <w:rsid w:val="00654D2C"/>
    <w:rsid w:val="006714C1"/>
    <w:rsid w:val="00676536"/>
    <w:rsid w:val="006770FB"/>
    <w:rsid w:val="00692355"/>
    <w:rsid w:val="006D1D7C"/>
    <w:rsid w:val="006D4005"/>
    <w:rsid w:val="006D628F"/>
    <w:rsid w:val="006D6976"/>
    <w:rsid w:val="006D7D51"/>
    <w:rsid w:val="006E474C"/>
    <w:rsid w:val="006E4ACD"/>
    <w:rsid w:val="006E7C62"/>
    <w:rsid w:val="006F500E"/>
    <w:rsid w:val="007014A1"/>
    <w:rsid w:val="007314F8"/>
    <w:rsid w:val="00735194"/>
    <w:rsid w:val="00752BE5"/>
    <w:rsid w:val="007536BB"/>
    <w:rsid w:val="007808D7"/>
    <w:rsid w:val="007867E3"/>
    <w:rsid w:val="00786DD8"/>
    <w:rsid w:val="007A18DB"/>
    <w:rsid w:val="007A3684"/>
    <w:rsid w:val="007A3F08"/>
    <w:rsid w:val="007A7BD9"/>
    <w:rsid w:val="007B5E80"/>
    <w:rsid w:val="007C3334"/>
    <w:rsid w:val="007D75FF"/>
    <w:rsid w:val="007E319F"/>
    <w:rsid w:val="007E7CA4"/>
    <w:rsid w:val="007F2CC3"/>
    <w:rsid w:val="007F2E0A"/>
    <w:rsid w:val="00811D7D"/>
    <w:rsid w:val="008216E5"/>
    <w:rsid w:val="00821B54"/>
    <w:rsid w:val="0082655B"/>
    <w:rsid w:val="00841313"/>
    <w:rsid w:val="008435D9"/>
    <w:rsid w:val="008555E6"/>
    <w:rsid w:val="00857D6A"/>
    <w:rsid w:val="008655F3"/>
    <w:rsid w:val="008757D4"/>
    <w:rsid w:val="0089300D"/>
    <w:rsid w:val="00894F26"/>
    <w:rsid w:val="008A2B1D"/>
    <w:rsid w:val="008B5BCB"/>
    <w:rsid w:val="008C28F3"/>
    <w:rsid w:val="008C2BD9"/>
    <w:rsid w:val="008C3365"/>
    <w:rsid w:val="008D0390"/>
    <w:rsid w:val="008E061C"/>
    <w:rsid w:val="008F316C"/>
    <w:rsid w:val="008F37C0"/>
    <w:rsid w:val="00902282"/>
    <w:rsid w:val="00924180"/>
    <w:rsid w:val="00931DAE"/>
    <w:rsid w:val="00937D7B"/>
    <w:rsid w:val="0095308C"/>
    <w:rsid w:val="009624F5"/>
    <w:rsid w:val="00976048"/>
    <w:rsid w:val="00976AFF"/>
    <w:rsid w:val="00995C76"/>
    <w:rsid w:val="009A12C1"/>
    <w:rsid w:val="009B6F91"/>
    <w:rsid w:val="009C254D"/>
    <w:rsid w:val="009C28F2"/>
    <w:rsid w:val="009D0727"/>
    <w:rsid w:val="009D61BB"/>
    <w:rsid w:val="009D622B"/>
    <w:rsid w:val="009D7100"/>
    <w:rsid w:val="009F68B8"/>
    <w:rsid w:val="00A03627"/>
    <w:rsid w:val="00A06F7D"/>
    <w:rsid w:val="00A22DF2"/>
    <w:rsid w:val="00A307C2"/>
    <w:rsid w:val="00A54251"/>
    <w:rsid w:val="00A56115"/>
    <w:rsid w:val="00A56BB2"/>
    <w:rsid w:val="00A577BC"/>
    <w:rsid w:val="00A60E63"/>
    <w:rsid w:val="00A6186D"/>
    <w:rsid w:val="00A71B9F"/>
    <w:rsid w:val="00A72149"/>
    <w:rsid w:val="00A93610"/>
    <w:rsid w:val="00A97B8A"/>
    <w:rsid w:val="00AA743B"/>
    <w:rsid w:val="00AC2F6F"/>
    <w:rsid w:val="00AC6D77"/>
    <w:rsid w:val="00AD0D11"/>
    <w:rsid w:val="00AD24E0"/>
    <w:rsid w:val="00AD339F"/>
    <w:rsid w:val="00AF1679"/>
    <w:rsid w:val="00AF35C7"/>
    <w:rsid w:val="00AF50CA"/>
    <w:rsid w:val="00AF5F03"/>
    <w:rsid w:val="00B03776"/>
    <w:rsid w:val="00B04399"/>
    <w:rsid w:val="00B06C62"/>
    <w:rsid w:val="00B116C9"/>
    <w:rsid w:val="00B1492C"/>
    <w:rsid w:val="00B22B1F"/>
    <w:rsid w:val="00B23686"/>
    <w:rsid w:val="00B257A0"/>
    <w:rsid w:val="00B26994"/>
    <w:rsid w:val="00B26F7E"/>
    <w:rsid w:val="00B33137"/>
    <w:rsid w:val="00B43A95"/>
    <w:rsid w:val="00B64633"/>
    <w:rsid w:val="00B71F8C"/>
    <w:rsid w:val="00B756D6"/>
    <w:rsid w:val="00BA3CF9"/>
    <w:rsid w:val="00BA797B"/>
    <w:rsid w:val="00BB1351"/>
    <w:rsid w:val="00BB5F6C"/>
    <w:rsid w:val="00BC1615"/>
    <w:rsid w:val="00BC49D2"/>
    <w:rsid w:val="00BF5B17"/>
    <w:rsid w:val="00BF61B1"/>
    <w:rsid w:val="00C07EBB"/>
    <w:rsid w:val="00C11A00"/>
    <w:rsid w:val="00C2088C"/>
    <w:rsid w:val="00C21D88"/>
    <w:rsid w:val="00C3296D"/>
    <w:rsid w:val="00C335E5"/>
    <w:rsid w:val="00C4107B"/>
    <w:rsid w:val="00C424F5"/>
    <w:rsid w:val="00C444CC"/>
    <w:rsid w:val="00C465AB"/>
    <w:rsid w:val="00C51919"/>
    <w:rsid w:val="00C534AA"/>
    <w:rsid w:val="00C6373A"/>
    <w:rsid w:val="00C72912"/>
    <w:rsid w:val="00C75274"/>
    <w:rsid w:val="00CB3CF1"/>
    <w:rsid w:val="00CB5DF2"/>
    <w:rsid w:val="00CB6EB0"/>
    <w:rsid w:val="00CC2034"/>
    <w:rsid w:val="00CF517E"/>
    <w:rsid w:val="00D00CB4"/>
    <w:rsid w:val="00D04704"/>
    <w:rsid w:val="00D10EA4"/>
    <w:rsid w:val="00D166C6"/>
    <w:rsid w:val="00D373BC"/>
    <w:rsid w:val="00D4074F"/>
    <w:rsid w:val="00D42959"/>
    <w:rsid w:val="00D5726E"/>
    <w:rsid w:val="00D62A80"/>
    <w:rsid w:val="00D87B78"/>
    <w:rsid w:val="00D932B3"/>
    <w:rsid w:val="00DB2F89"/>
    <w:rsid w:val="00DD67DC"/>
    <w:rsid w:val="00DF27EE"/>
    <w:rsid w:val="00E23418"/>
    <w:rsid w:val="00E36E67"/>
    <w:rsid w:val="00E3793A"/>
    <w:rsid w:val="00E46263"/>
    <w:rsid w:val="00E53320"/>
    <w:rsid w:val="00E5367B"/>
    <w:rsid w:val="00E66160"/>
    <w:rsid w:val="00E86A84"/>
    <w:rsid w:val="00E91A40"/>
    <w:rsid w:val="00E921F0"/>
    <w:rsid w:val="00EA00C7"/>
    <w:rsid w:val="00EA5057"/>
    <w:rsid w:val="00EC21DC"/>
    <w:rsid w:val="00ED2675"/>
    <w:rsid w:val="00EE4779"/>
    <w:rsid w:val="00EE758E"/>
    <w:rsid w:val="00EF3589"/>
    <w:rsid w:val="00EF5869"/>
    <w:rsid w:val="00F02596"/>
    <w:rsid w:val="00F23345"/>
    <w:rsid w:val="00F23E30"/>
    <w:rsid w:val="00F40BAB"/>
    <w:rsid w:val="00F509E0"/>
    <w:rsid w:val="00F50BA0"/>
    <w:rsid w:val="00F570FB"/>
    <w:rsid w:val="00F66BBA"/>
    <w:rsid w:val="00F83AA5"/>
    <w:rsid w:val="00F85272"/>
    <w:rsid w:val="00F92209"/>
    <w:rsid w:val="00FB0872"/>
    <w:rsid w:val="00FD1DBE"/>
    <w:rsid w:val="00FD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AE1A98F-8AC1-4BB8-B70B-424D9B4B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6C6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99"/>
    <w:qFormat/>
    <w:rsid w:val="00507B01"/>
    <w:pPr>
      <w:numPr>
        <w:ilvl w:val="1"/>
      </w:numPr>
      <w:suppressAutoHyphens w:val="0"/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4">
    <w:name w:val="Подзаголовок Знак"/>
    <w:basedOn w:val="a0"/>
    <w:link w:val="a3"/>
    <w:uiPriority w:val="99"/>
    <w:locked/>
    <w:rsid w:val="00507B0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D166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166C6"/>
    <w:rPr>
      <w:rFonts w:ascii="Tahoma" w:hAnsi="Tahoma" w:cs="Tahoma"/>
      <w:sz w:val="16"/>
      <w:szCs w:val="16"/>
      <w:lang w:eastAsia="ar-SA" w:bidi="ar-SA"/>
    </w:rPr>
  </w:style>
  <w:style w:type="paragraph" w:styleId="a7">
    <w:name w:val="Body Text"/>
    <w:basedOn w:val="a"/>
    <w:link w:val="a8"/>
    <w:uiPriority w:val="99"/>
    <w:rsid w:val="003E0EDB"/>
    <w:pPr>
      <w:jc w:val="center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3E0EDB"/>
    <w:rPr>
      <w:rFonts w:eastAsia="Times New Roman" w:cs="Times New Roman"/>
      <w:sz w:val="20"/>
      <w:szCs w:val="20"/>
      <w:lang w:eastAsia="ar-SA" w:bidi="ar-SA"/>
    </w:rPr>
  </w:style>
  <w:style w:type="paragraph" w:customStyle="1" w:styleId="1">
    <w:name w:val="Текст1"/>
    <w:basedOn w:val="a"/>
    <w:uiPriority w:val="99"/>
    <w:rsid w:val="003E0EDB"/>
    <w:rPr>
      <w:rFonts w:ascii="Courier New" w:hAnsi="Courier New"/>
      <w:sz w:val="20"/>
      <w:szCs w:val="20"/>
    </w:rPr>
  </w:style>
  <w:style w:type="paragraph" w:styleId="2">
    <w:name w:val="Body Text 2"/>
    <w:basedOn w:val="a"/>
    <w:link w:val="20"/>
    <w:uiPriority w:val="99"/>
    <w:rsid w:val="002F6A6E"/>
    <w:pPr>
      <w:spacing w:after="120" w:line="480" w:lineRule="auto"/>
    </w:pPr>
    <w:rPr>
      <w:rFonts w:eastAsia="Calibri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451BA"/>
    <w:rPr>
      <w:rFonts w:eastAsia="Times New Roman" w:cs="Times New Roman"/>
      <w:sz w:val="24"/>
      <w:szCs w:val="24"/>
      <w:lang w:eastAsia="ar-SA" w:bidi="ar-SA"/>
    </w:rPr>
  </w:style>
  <w:style w:type="character" w:styleId="a9">
    <w:name w:val="Hyperlink"/>
    <w:basedOn w:val="a0"/>
    <w:uiPriority w:val="99"/>
    <w:rsid w:val="0027386F"/>
    <w:rPr>
      <w:rFonts w:cs="Times New Roman"/>
      <w:color w:val="0000FF"/>
      <w:u w:val="single"/>
    </w:rPr>
  </w:style>
  <w:style w:type="character" w:customStyle="1" w:styleId="aa">
    <w:name w:val="Основной текст_"/>
    <w:basedOn w:val="a0"/>
    <w:link w:val="21"/>
    <w:uiPriority w:val="99"/>
    <w:locked/>
    <w:rsid w:val="003D53C3"/>
    <w:rPr>
      <w:rFonts w:cs="Times New Roman"/>
      <w:spacing w:val="-2"/>
      <w:sz w:val="21"/>
      <w:szCs w:val="21"/>
      <w:shd w:val="clear" w:color="auto" w:fill="FFFFFF"/>
      <w:lang w:bidi="ar-SA"/>
    </w:rPr>
  </w:style>
  <w:style w:type="character" w:customStyle="1" w:styleId="ab">
    <w:name w:val="Основной текст + Полужирный"/>
    <w:aliases w:val="Интервал 0 pt"/>
    <w:basedOn w:val="aa"/>
    <w:uiPriority w:val="99"/>
    <w:rsid w:val="003D53C3"/>
    <w:rPr>
      <w:rFonts w:ascii="Courier New" w:hAnsi="Courier New" w:cs="Courier New"/>
      <w:b/>
      <w:bCs/>
      <w:color w:val="000000"/>
      <w:spacing w:val="11"/>
      <w:w w:val="100"/>
      <w:position w:val="0"/>
      <w:sz w:val="21"/>
      <w:szCs w:val="21"/>
      <w:shd w:val="clear" w:color="auto" w:fill="FFFFFF"/>
      <w:lang w:val="ru-RU" w:bidi="ar-SA"/>
    </w:rPr>
  </w:style>
  <w:style w:type="character" w:customStyle="1" w:styleId="16">
    <w:name w:val="Основной текст + 16"/>
    <w:aliases w:val="5 pt,Курсив,Интервал -1 pt"/>
    <w:basedOn w:val="aa"/>
    <w:uiPriority w:val="99"/>
    <w:rsid w:val="003D53C3"/>
    <w:rPr>
      <w:rFonts w:ascii="Courier New" w:hAnsi="Courier New" w:cs="Courier New"/>
      <w:i/>
      <w:iCs/>
      <w:color w:val="000000"/>
      <w:spacing w:val="-39"/>
      <w:w w:val="100"/>
      <w:position w:val="0"/>
      <w:sz w:val="33"/>
      <w:szCs w:val="33"/>
      <w:shd w:val="clear" w:color="auto" w:fill="FFFFFF"/>
      <w:lang w:val="ru-RU" w:bidi="ar-SA"/>
    </w:rPr>
  </w:style>
  <w:style w:type="paragraph" w:customStyle="1" w:styleId="21">
    <w:name w:val="Основной текст2"/>
    <w:basedOn w:val="a"/>
    <w:link w:val="aa"/>
    <w:uiPriority w:val="99"/>
    <w:rsid w:val="003D53C3"/>
    <w:pPr>
      <w:widowControl w:val="0"/>
      <w:shd w:val="clear" w:color="auto" w:fill="FFFFFF"/>
      <w:suppressAutoHyphens w:val="0"/>
      <w:spacing w:line="240" w:lineRule="atLeast"/>
    </w:pPr>
    <w:rPr>
      <w:rFonts w:eastAsia="Calibri"/>
      <w:noProof/>
      <w:spacing w:val="-2"/>
      <w:sz w:val="21"/>
      <w:szCs w:val="21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uiPriority w:val="99"/>
    <w:locked/>
    <w:rsid w:val="003D53C3"/>
    <w:rPr>
      <w:rFonts w:cs="Times New Roman"/>
      <w:b/>
      <w:bCs/>
      <w:spacing w:val="11"/>
      <w:sz w:val="21"/>
      <w:szCs w:val="21"/>
      <w:shd w:val="clear" w:color="auto" w:fill="FFFFFF"/>
      <w:lang w:bidi="ar-SA"/>
    </w:rPr>
  </w:style>
  <w:style w:type="paragraph" w:customStyle="1" w:styleId="23">
    <w:name w:val="Основной текст (2)"/>
    <w:basedOn w:val="a"/>
    <w:link w:val="22"/>
    <w:uiPriority w:val="99"/>
    <w:rsid w:val="003D53C3"/>
    <w:pPr>
      <w:widowControl w:val="0"/>
      <w:shd w:val="clear" w:color="auto" w:fill="FFFFFF"/>
      <w:suppressAutoHyphens w:val="0"/>
      <w:spacing w:line="240" w:lineRule="atLeast"/>
    </w:pPr>
    <w:rPr>
      <w:rFonts w:eastAsia="Calibri"/>
      <w:b/>
      <w:bCs/>
      <w:noProof/>
      <w:spacing w:val="11"/>
      <w:sz w:val="21"/>
      <w:szCs w:val="21"/>
      <w:shd w:val="clear" w:color="auto" w:fill="FFFFFF"/>
      <w:lang w:eastAsia="ru-RU"/>
    </w:rPr>
  </w:style>
  <w:style w:type="paragraph" w:customStyle="1" w:styleId="10">
    <w:name w:val="Основной текст1"/>
    <w:basedOn w:val="a"/>
    <w:uiPriority w:val="99"/>
    <w:rsid w:val="00B116C9"/>
    <w:pPr>
      <w:widowControl w:val="0"/>
      <w:shd w:val="clear" w:color="auto" w:fill="FFFFFF"/>
      <w:suppressAutoHyphens w:val="0"/>
      <w:spacing w:before="240" w:line="240" w:lineRule="atLeast"/>
    </w:pPr>
    <w:rPr>
      <w:rFonts w:ascii="Batang" w:eastAsia="Batang" w:hAnsi="Batang"/>
      <w:noProof/>
      <w:sz w:val="19"/>
      <w:szCs w:val="19"/>
      <w:shd w:val="clear" w:color="auto" w:fill="FFFFFF"/>
      <w:lang w:eastAsia="ru-RU"/>
    </w:rPr>
  </w:style>
  <w:style w:type="table" w:styleId="ac">
    <w:name w:val="Table Grid"/>
    <w:basedOn w:val="a1"/>
    <w:uiPriority w:val="99"/>
    <w:locked/>
    <w:rsid w:val="00C2088C"/>
    <w:pPr>
      <w:suppressAutoHyphens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KOMP4</cp:lastModifiedBy>
  <cp:revision>2</cp:revision>
  <cp:lastPrinted>2022-06-13T04:42:00Z</cp:lastPrinted>
  <dcterms:created xsi:type="dcterms:W3CDTF">2026-07-23T07:53:00Z</dcterms:created>
  <dcterms:modified xsi:type="dcterms:W3CDTF">2026-07-23T07:53:00Z</dcterms:modified>
</cp:coreProperties>
</file>