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C1C" w:rsidRPr="003D39D4" w:rsidRDefault="00B83C1C" w:rsidP="00C9365E">
      <w:pPr>
        <w:pStyle w:val="point"/>
        <w:ind w:firstLine="0"/>
        <w:jc w:val="center"/>
        <w:rPr>
          <w:sz w:val="30"/>
          <w:szCs w:val="30"/>
        </w:rPr>
      </w:pPr>
      <w:r w:rsidRPr="003D39D4">
        <w:rPr>
          <w:sz w:val="30"/>
          <w:szCs w:val="30"/>
        </w:rPr>
        <w:t>ИЗВЕЩЕНИЕ</w:t>
      </w:r>
    </w:p>
    <w:p w:rsidR="00BB35A9" w:rsidRDefault="00F477C2" w:rsidP="00C9365E">
      <w:pPr>
        <w:pStyle w:val="point"/>
        <w:ind w:firstLine="0"/>
        <w:jc w:val="center"/>
        <w:rPr>
          <w:sz w:val="30"/>
          <w:szCs w:val="30"/>
        </w:rPr>
      </w:pPr>
      <w:r>
        <w:rPr>
          <w:sz w:val="30"/>
          <w:szCs w:val="30"/>
        </w:rPr>
        <w:t>об изучении общественного мнения по вопросу изменения</w:t>
      </w:r>
      <w:r w:rsidR="005E7909">
        <w:rPr>
          <w:sz w:val="30"/>
          <w:szCs w:val="30"/>
        </w:rPr>
        <w:t xml:space="preserve"> границ сельских населенных пунктов </w:t>
      </w:r>
      <w:proofErr w:type="spellStart"/>
      <w:r w:rsidR="00CC64FC">
        <w:rPr>
          <w:sz w:val="30"/>
          <w:szCs w:val="30"/>
        </w:rPr>
        <w:t>Вороновского</w:t>
      </w:r>
      <w:proofErr w:type="spellEnd"/>
      <w:r w:rsidR="00BB35A9" w:rsidRPr="003D39D4">
        <w:rPr>
          <w:sz w:val="30"/>
          <w:szCs w:val="30"/>
        </w:rPr>
        <w:t xml:space="preserve"> района</w:t>
      </w:r>
      <w:r w:rsidR="00976242">
        <w:rPr>
          <w:sz w:val="30"/>
          <w:szCs w:val="30"/>
        </w:rPr>
        <w:t xml:space="preserve"> Гродненской области</w:t>
      </w:r>
    </w:p>
    <w:p w:rsidR="008B6964" w:rsidRDefault="008B6964" w:rsidP="00B83C1C">
      <w:pPr>
        <w:pStyle w:val="point"/>
        <w:jc w:val="center"/>
        <w:rPr>
          <w:sz w:val="30"/>
          <w:szCs w:val="30"/>
        </w:rPr>
      </w:pPr>
    </w:p>
    <w:p w:rsidR="00F477C2" w:rsidRDefault="00985887" w:rsidP="00E1576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основании Закона </w:t>
      </w:r>
      <w:r w:rsidR="008D1CC3">
        <w:rPr>
          <w:sz w:val="30"/>
          <w:szCs w:val="30"/>
        </w:rPr>
        <w:t>Республики Беларусь от 5 мая 199</w:t>
      </w:r>
      <w:r>
        <w:rPr>
          <w:sz w:val="30"/>
          <w:szCs w:val="30"/>
        </w:rPr>
        <w:t xml:space="preserve">8 года «Об административно-территориальном устройстве </w:t>
      </w:r>
      <w:r w:rsidR="00F477C2">
        <w:rPr>
          <w:sz w:val="30"/>
          <w:szCs w:val="30"/>
        </w:rPr>
        <w:t>Республики Беларусь» и П</w:t>
      </w:r>
      <w:r>
        <w:rPr>
          <w:sz w:val="30"/>
          <w:szCs w:val="30"/>
        </w:rPr>
        <w:t>оложения о порядке учета мнения граждан и местных Советов депутатов при решении вопросов административно-территориального устройства Республики Беларусь, утвержденного постановлением Совета Министров Республики Беларусь от 6 июля 20</w:t>
      </w:r>
      <w:r w:rsidR="00F477C2">
        <w:rPr>
          <w:sz w:val="30"/>
          <w:szCs w:val="30"/>
        </w:rPr>
        <w:t>12 г. № 623 «О мерах по реализации Закона Республики Беларусь «О внесении изменений и дополнений в некоторые законы Республики Беларусь по вопросам административно-территориального устройства Республики Беларусь».</w:t>
      </w:r>
      <w:r>
        <w:rPr>
          <w:sz w:val="30"/>
          <w:szCs w:val="30"/>
        </w:rPr>
        <w:t xml:space="preserve"> Вороновский районный исполнительный комитет </w:t>
      </w:r>
      <w:r w:rsidR="00F477C2">
        <w:rPr>
          <w:sz w:val="30"/>
          <w:szCs w:val="30"/>
        </w:rPr>
        <w:t xml:space="preserve">изучает общественное мнение по вопросу изменения границ сельских населенных пунктов </w:t>
      </w:r>
      <w:proofErr w:type="spellStart"/>
      <w:r w:rsidR="00F477C2">
        <w:rPr>
          <w:sz w:val="30"/>
          <w:szCs w:val="30"/>
        </w:rPr>
        <w:t>Вороновского</w:t>
      </w:r>
      <w:proofErr w:type="spellEnd"/>
      <w:r w:rsidR="00F477C2">
        <w:rPr>
          <w:sz w:val="30"/>
          <w:szCs w:val="30"/>
        </w:rPr>
        <w:t xml:space="preserve"> района.</w:t>
      </w:r>
    </w:p>
    <w:p w:rsidR="00F477C2" w:rsidRDefault="00F477C2" w:rsidP="00E1576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Цель изменения границ – приведение административных границ населенных пунктов </w:t>
      </w:r>
      <w:proofErr w:type="spellStart"/>
      <w:r>
        <w:rPr>
          <w:sz w:val="30"/>
          <w:szCs w:val="30"/>
        </w:rPr>
        <w:t>Вороновского</w:t>
      </w:r>
      <w:proofErr w:type="spellEnd"/>
      <w:r>
        <w:rPr>
          <w:sz w:val="30"/>
          <w:szCs w:val="30"/>
        </w:rPr>
        <w:t xml:space="preserve"> района в соответствие с фактически сложившимися границами</w:t>
      </w:r>
      <w:r w:rsidR="00990815">
        <w:rPr>
          <w:sz w:val="30"/>
          <w:szCs w:val="30"/>
        </w:rPr>
        <w:t xml:space="preserve"> землепользования и регистрации изменения границ в едином реестре административно-территориальных и территориальных единиц Республики Беларусь.</w:t>
      </w:r>
    </w:p>
    <w:p w:rsidR="00990815" w:rsidRDefault="00990815" w:rsidP="00E1576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Вороновский районный исполнительный комитет сообщает о необходимости государственной ре</w:t>
      </w:r>
      <w:r w:rsidR="00B7637D">
        <w:rPr>
          <w:sz w:val="30"/>
          <w:szCs w:val="30"/>
        </w:rPr>
        <w:t xml:space="preserve">гистрации изменения границ, </w:t>
      </w:r>
      <w:r>
        <w:rPr>
          <w:sz w:val="30"/>
          <w:szCs w:val="30"/>
        </w:rPr>
        <w:t xml:space="preserve">следующих сельских населенных пунктов </w:t>
      </w:r>
      <w:proofErr w:type="spellStart"/>
      <w:r>
        <w:rPr>
          <w:sz w:val="30"/>
          <w:szCs w:val="30"/>
        </w:rPr>
        <w:t>Вороновского</w:t>
      </w:r>
      <w:proofErr w:type="spellEnd"/>
      <w:r>
        <w:rPr>
          <w:sz w:val="30"/>
          <w:szCs w:val="30"/>
        </w:rPr>
        <w:t xml:space="preserve"> района: деревни </w:t>
      </w:r>
      <w:proofErr w:type="spellStart"/>
      <w:r>
        <w:rPr>
          <w:sz w:val="30"/>
          <w:szCs w:val="30"/>
        </w:rPr>
        <w:t>Пелеса</w:t>
      </w:r>
      <w:proofErr w:type="spellEnd"/>
      <w:r w:rsidR="005B3700">
        <w:rPr>
          <w:sz w:val="30"/>
          <w:szCs w:val="30"/>
        </w:rPr>
        <w:t xml:space="preserve"> </w:t>
      </w:r>
      <w:proofErr w:type="spellStart"/>
      <w:r w:rsidR="005B3700">
        <w:rPr>
          <w:sz w:val="30"/>
          <w:szCs w:val="30"/>
        </w:rPr>
        <w:t>Больтишского</w:t>
      </w:r>
      <w:proofErr w:type="spellEnd"/>
      <w:r w:rsidR="005B3700">
        <w:rPr>
          <w:sz w:val="30"/>
          <w:szCs w:val="30"/>
        </w:rPr>
        <w:t xml:space="preserve"> сельсовета; деревни </w:t>
      </w:r>
      <w:proofErr w:type="spellStart"/>
      <w:r w:rsidR="005B3700">
        <w:rPr>
          <w:sz w:val="30"/>
          <w:szCs w:val="30"/>
        </w:rPr>
        <w:t>Лелянцы</w:t>
      </w:r>
      <w:proofErr w:type="spellEnd"/>
      <w:r w:rsidR="005B3700">
        <w:rPr>
          <w:sz w:val="30"/>
          <w:szCs w:val="30"/>
        </w:rPr>
        <w:t xml:space="preserve"> </w:t>
      </w:r>
      <w:proofErr w:type="spellStart"/>
      <w:r w:rsidR="005B3700">
        <w:rPr>
          <w:sz w:val="30"/>
          <w:szCs w:val="30"/>
        </w:rPr>
        <w:t>Гирковского</w:t>
      </w:r>
      <w:proofErr w:type="spellEnd"/>
      <w:r w:rsidR="005B3700">
        <w:rPr>
          <w:sz w:val="30"/>
          <w:szCs w:val="30"/>
        </w:rPr>
        <w:t xml:space="preserve"> сельсовета; деревень </w:t>
      </w:r>
      <w:proofErr w:type="spellStart"/>
      <w:r w:rsidR="005B3700">
        <w:rPr>
          <w:sz w:val="30"/>
          <w:szCs w:val="30"/>
        </w:rPr>
        <w:t>Товкини</w:t>
      </w:r>
      <w:proofErr w:type="spellEnd"/>
      <w:r w:rsidR="005B3700">
        <w:rPr>
          <w:sz w:val="30"/>
          <w:szCs w:val="30"/>
        </w:rPr>
        <w:t xml:space="preserve">, </w:t>
      </w:r>
      <w:proofErr w:type="spellStart"/>
      <w:r w:rsidR="005B3700">
        <w:rPr>
          <w:sz w:val="30"/>
          <w:szCs w:val="30"/>
        </w:rPr>
        <w:t>Шальтини</w:t>
      </w:r>
      <w:proofErr w:type="spellEnd"/>
      <w:r w:rsidR="005B3700">
        <w:rPr>
          <w:sz w:val="30"/>
          <w:szCs w:val="30"/>
        </w:rPr>
        <w:t xml:space="preserve"> </w:t>
      </w:r>
      <w:proofErr w:type="spellStart"/>
      <w:r w:rsidR="005B3700">
        <w:rPr>
          <w:sz w:val="30"/>
          <w:szCs w:val="30"/>
        </w:rPr>
        <w:t>Жирмунского</w:t>
      </w:r>
      <w:proofErr w:type="spellEnd"/>
      <w:r w:rsidR="005B3700">
        <w:rPr>
          <w:sz w:val="30"/>
          <w:szCs w:val="30"/>
        </w:rPr>
        <w:t xml:space="preserve"> сельсовета;</w:t>
      </w:r>
      <w:r w:rsidR="001C1E37" w:rsidRPr="001C1E37">
        <w:rPr>
          <w:sz w:val="30"/>
          <w:szCs w:val="30"/>
        </w:rPr>
        <w:t xml:space="preserve"> </w:t>
      </w:r>
      <w:r w:rsidR="001C1E37">
        <w:rPr>
          <w:sz w:val="30"/>
          <w:szCs w:val="30"/>
        </w:rPr>
        <w:t xml:space="preserve">деревни </w:t>
      </w:r>
      <w:proofErr w:type="spellStart"/>
      <w:r w:rsidR="001C1E37">
        <w:rPr>
          <w:sz w:val="30"/>
          <w:szCs w:val="30"/>
        </w:rPr>
        <w:t>Провожа</w:t>
      </w:r>
      <w:proofErr w:type="spellEnd"/>
      <w:r w:rsidR="001C1E37">
        <w:rPr>
          <w:sz w:val="30"/>
          <w:szCs w:val="30"/>
        </w:rPr>
        <w:t xml:space="preserve"> </w:t>
      </w:r>
      <w:proofErr w:type="spellStart"/>
      <w:r w:rsidR="001C1E37">
        <w:rPr>
          <w:sz w:val="30"/>
          <w:szCs w:val="30"/>
        </w:rPr>
        <w:t>Заболотского</w:t>
      </w:r>
      <w:proofErr w:type="spellEnd"/>
      <w:r w:rsidR="001C1E37">
        <w:rPr>
          <w:sz w:val="30"/>
          <w:szCs w:val="30"/>
        </w:rPr>
        <w:t xml:space="preserve"> сельсовета,</w:t>
      </w:r>
      <w:r w:rsidR="005B3700">
        <w:rPr>
          <w:sz w:val="30"/>
          <w:szCs w:val="30"/>
        </w:rPr>
        <w:t xml:space="preserve"> деревни Борти </w:t>
      </w:r>
      <w:proofErr w:type="spellStart"/>
      <w:r w:rsidR="005B3700">
        <w:rPr>
          <w:sz w:val="30"/>
          <w:szCs w:val="30"/>
        </w:rPr>
        <w:t>Переганцевского</w:t>
      </w:r>
      <w:proofErr w:type="spellEnd"/>
      <w:r w:rsidR="005B3700">
        <w:rPr>
          <w:sz w:val="30"/>
          <w:szCs w:val="30"/>
        </w:rPr>
        <w:t xml:space="preserve"> сельсовет</w:t>
      </w:r>
      <w:r w:rsidR="001C1E37">
        <w:rPr>
          <w:sz w:val="30"/>
          <w:szCs w:val="30"/>
        </w:rPr>
        <w:t>а</w:t>
      </w:r>
      <w:r w:rsidR="005B3700">
        <w:rPr>
          <w:sz w:val="30"/>
          <w:szCs w:val="30"/>
        </w:rPr>
        <w:t xml:space="preserve">. </w:t>
      </w:r>
      <w:r>
        <w:rPr>
          <w:sz w:val="30"/>
          <w:szCs w:val="30"/>
        </w:rPr>
        <w:t xml:space="preserve"> </w:t>
      </w:r>
    </w:p>
    <w:p w:rsidR="003C7B64" w:rsidRDefault="003C7B64" w:rsidP="003C7B6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Изменение границ вышеуказанных населенных пунктов не повлечет за собой каких-либо изменений в отношении земельных участков граждан.</w:t>
      </w:r>
    </w:p>
    <w:p w:rsidR="003C7B64" w:rsidRDefault="003C7B64" w:rsidP="003C7B6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 графическим материалом можно ознакомиться в отделе землеустройства </w:t>
      </w:r>
      <w:proofErr w:type="spellStart"/>
      <w:r>
        <w:rPr>
          <w:sz w:val="30"/>
          <w:szCs w:val="30"/>
        </w:rPr>
        <w:t>Вороновского</w:t>
      </w:r>
      <w:proofErr w:type="spellEnd"/>
      <w:r>
        <w:rPr>
          <w:sz w:val="30"/>
          <w:szCs w:val="30"/>
        </w:rPr>
        <w:t xml:space="preserve"> райисполкома по адресу: </w:t>
      </w:r>
      <w:r w:rsidRPr="00E16C03">
        <w:rPr>
          <w:sz w:val="30"/>
          <w:szCs w:val="30"/>
        </w:rPr>
        <w:t>городской поселок Вороново, улица Советская, 34</w:t>
      </w:r>
      <w:r>
        <w:rPr>
          <w:sz w:val="30"/>
          <w:szCs w:val="30"/>
        </w:rPr>
        <w:t>, кабинет 12.</w:t>
      </w:r>
    </w:p>
    <w:p w:rsidR="00F477C2" w:rsidRDefault="00E900E6" w:rsidP="00E1576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Г</w:t>
      </w:r>
      <w:r w:rsidRPr="007B0C6D">
        <w:rPr>
          <w:sz w:val="30"/>
          <w:szCs w:val="30"/>
        </w:rPr>
        <w:t xml:space="preserve">раждане вправе высказывать </w:t>
      </w:r>
      <w:r>
        <w:rPr>
          <w:sz w:val="30"/>
          <w:szCs w:val="30"/>
        </w:rPr>
        <w:t>свое мнение</w:t>
      </w:r>
      <w:r w:rsidRPr="007B0C6D">
        <w:rPr>
          <w:sz w:val="30"/>
          <w:szCs w:val="30"/>
        </w:rPr>
        <w:t xml:space="preserve"> по вопросам административно-территориального устройства</w:t>
      </w:r>
      <w:r>
        <w:rPr>
          <w:sz w:val="30"/>
          <w:szCs w:val="30"/>
        </w:rPr>
        <w:t>, вносить предложения об установлении и изменении границ</w:t>
      </w:r>
      <w:r w:rsidR="00A92ADD">
        <w:rPr>
          <w:sz w:val="30"/>
          <w:szCs w:val="30"/>
        </w:rPr>
        <w:t xml:space="preserve"> населенных пунктов в соответствующие государственные органы</w:t>
      </w:r>
      <w:r w:rsidRPr="007B0C6D">
        <w:rPr>
          <w:sz w:val="30"/>
          <w:szCs w:val="30"/>
        </w:rPr>
        <w:t xml:space="preserve"> </w:t>
      </w:r>
      <w:r w:rsidRPr="007B0C6D">
        <w:rPr>
          <w:b/>
          <w:sz w:val="30"/>
          <w:szCs w:val="30"/>
        </w:rPr>
        <w:t>в течение одного месяца с даты опубликования извещения в средствах массовой информации и его размещения в глобальной компьютерной сети Интернет.</w:t>
      </w:r>
    </w:p>
    <w:p w:rsidR="00F00AF3" w:rsidRPr="005C230B" w:rsidRDefault="00F00AF3" w:rsidP="00F00AF3">
      <w:pPr>
        <w:ind w:firstLine="709"/>
        <w:jc w:val="both"/>
        <w:rPr>
          <w:color w:val="FF0000"/>
          <w:sz w:val="30"/>
          <w:szCs w:val="30"/>
        </w:rPr>
      </w:pPr>
      <w:r w:rsidRPr="007B0C6D">
        <w:rPr>
          <w:b/>
          <w:sz w:val="30"/>
          <w:szCs w:val="30"/>
        </w:rPr>
        <w:t>Мнения граждан по данным вопросам в письменной форме принимаются ежедневно до 17.30 по адресу: городской поселок Вороново, улица Советская, 34</w:t>
      </w:r>
      <w:r>
        <w:rPr>
          <w:sz w:val="30"/>
          <w:szCs w:val="30"/>
        </w:rPr>
        <w:t xml:space="preserve">, Вороновский районный исполнительный комитет (с пометкой «изучение мнений граждан») и </w:t>
      </w:r>
      <w:r w:rsidRPr="003D39D4">
        <w:rPr>
          <w:sz w:val="30"/>
          <w:szCs w:val="30"/>
        </w:rPr>
        <w:t xml:space="preserve">в электронной форме </w:t>
      </w:r>
      <w:r w:rsidRPr="003D39D4">
        <w:rPr>
          <w:sz w:val="30"/>
          <w:szCs w:val="30"/>
        </w:rPr>
        <w:lastRenderedPageBreak/>
        <w:t>на адрес электронной почты</w:t>
      </w:r>
      <w:r w:rsidRPr="003D39D4">
        <w:rPr>
          <w:rFonts w:ascii="Tahoma" w:hAnsi="Tahoma" w:cs="Tahoma"/>
          <w:color w:val="000000"/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Вороновского</w:t>
      </w:r>
      <w:proofErr w:type="spellEnd"/>
      <w:r w:rsidRPr="003D39D4">
        <w:rPr>
          <w:sz w:val="30"/>
          <w:szCs w:val="30"/>
        </w:rPr>
        <w:t xml:space="preserve"> райисполкома</w:t>
      </w:r>
      <w:r w:rsidRPr="003D39D4">
        <w:rPr>
          <w:color w:val="000000"/>
          <w:sz w:val="30"/>
          <w:szCs w:val="30"/>
        </w:rPr>
        <w:t xml:space="preserve"> </w:t>
      </w:r>
      <w:r w:rsidRPr="00AF1198">
        <w:rPr>
          <w:b/>
          <w:sz w:val="30"/>
          <w:szCs w:val="30"/>
        </w:rPr>
        <w:t>rik@voronovo.gov.by</w:t>
      </w:r>
      <w:r w:rsidRPr="00AF1198">
        <w:rPr>
          <w:rStyle w:val="a7"/>
          <w:bCs/>
          <w:i w:val="0"/>
          <w:iCs w:val="0"/>
          <w:sz w:val="30"/>
          <w:szCs w:val="30"/>
          <w:shd w:val="clear" w:color="auto" w:fill="FFFFFF"/>
        </w:rPr>
        <w:t>.</w:t>
      </w:r>
    </w:p>
    <w:p w:rsidR="00E900E6" w:rsidRDefault="00F00AF3" w:rsidP="00E1576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Телефоны для справок: </w:t>
      </w:r>
    </w:p>
    <w:p w:rsidR="00A6266C" w:rsidRDefault="00CD114F" w:rsidP="00A6266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8 01594 9 77 12, 8 </w:t>
      </w:r>
      <w:bookmarkStart w:id="0" w:name="_GoBack"/>
      <w:bookmarkEnd w:id="0"/>
      <w:r>
        <w:rPr>
          <w:sz w:val="30"/>
          <w:szCs w:val="30"/>
        </w:rPr>
        <w:t xml:space="preserve">01594 9 77 </w:t>
      </w:r>
      <w:r w:rsidR="00F00AF3">
        <w:rPr>
          <w:sz w:val="30"/>
          <w:szCs w:val="30"/>
        </w:rPr>
        <w:t xml:space="preserve">89 (отдел землеустройства </w:t>
      </w:r>
      <w:proofErr w:type="spellStart"/>
      <w:r w:rsidR="00F00AF3">
        <w:rPr>
          <w:sz w:val="30"/>
          <w:szCs w:val="30"/>
        </w:rPr>
        <w:t>Вороновского</w:t>
      </w:r>
      <w:proofErr w:type="spellEnd"/>
      <w:r w:rsidR="00F00AF3">
        <w:rPr>
          <w:sz w:val="30"/>
          <w:szCs w:val="30"/>
        </w:rPr>
        <w:t xml:space="preserve"> райо</w:t>
      </w:r>
      <w:r w:rsidR="00A6266C">
        <w:rPr>
          <w:sz w:val="30"/>
          <w:szCs w:val="30"/>
        </w:rPr>
        <w:t>нного исполнительного комитета).</w:t>
      </w:r>
    </w:p>
    <w:p w:rsidR="00B7637D" w:rsidRDefault="00B7637D" w:rsidP="00A6266C">
      <w:pPr>
        <w:ind w:firstLine="709"/>
        <w:jc w:val="both"/>
        <w:rPr>
          <w:sz w:val="30"/>
          <w:szCs w:val="30"/>
        </w:rPr>
      </w:pPr>
      <w:r w:rsidRPr="003D39D4">
        <w:rPr>
          <w:sz w:val="30"/>
          <w:szCs w:val="30"/>
        </w:rPr>
        <w:t xml:space="preserve">Мнения граждан, направленные с нарушением формы и сроков, </w:t>
      </w:r>
      <w:r>
        <w:rPr>
          <w:sz w:val="30"/>
          <w:szCs w:val="30"/>
        </w:rPr>
        <w:t>рассмотрению не подлежат.</w:t>
      </w:r>
    </w:p>
    <w:p w:rsidR="000A0839" w:rsidRDefault="000A0839" w:rsidP="00B7637D">
      <w:pPr>
        <w:jc w:val="both"/>
        <w:rPr>
          <w:sz w:val="30"/>
          <w:szCs w:val="30"/>
        </w:rPr>
      </w:pPr>
    </w:p>
    <w:p w:rsidR="000A0839" w:rsidRDefault="000A0839" w:rsidP="00E15766">
      <w:pPr>
        <w:ind w:firstLine="709"/>
        <w:jc w:val="both"/>
        <w:rPr>
          <w:sz w:val="30"/>
          <w:szCs w:val="30"/>
        </w:rPr>
      </w:pPr>
    </w:p>
    <w:sectPr w:rsidR="000A0839" w:rsidSect="007B0C6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32F"/>
    <w:rsid w:val="00013BB2"/>
    <w:rsid w:val="000253E6"/>
    <w:rsid w:val="00096D70"/>
    <w:rsid w:val="000A0839"/>
    <w:rsid w:val="000B5C77"/>
    <w:rsid w:val="001A3132"/>
    <w:rsid w:val="001C1E37"/>
    <w:rsid w:val="001F0FC9"/>
    <w:rsid w:val="001F5F03"/>
    <w:rsid w:val="00210417"/>
    <w:rsid w:val="00241286"/>
    <w:rsid w:val="00290ED4"/>
    <w:rsid w:val="00295B13"/>
    <w:rsid w:val="002B2E0E"/>
    <w:rsid w:val="002C4C6B"/>
    <w:rsid w:val="002F21BB"/>
    <w:rsid w:val="003315D0"/>
    <w:rsid w:val="00343B9B"/>
    <w:rsid w:val="0036514D"/>
    <w:rsid w:val="00397A45"/>
    <w:rsid w:val="003C7B64"/>
    <w:rsid w:val="003D39D4"/>
    <w:rsid w:val="003E166C"/>
    <w:rsid w:val="003F14F9"/>
    <w:rsid w:val="003F48E4"/>
    <w:rsid w:val="00430516"/>
    <w:rsid w:val="00453E7A"/>
    <w:rsid w:val="004D0F45"/>
    <w:rsid w:val="004D6064"/>
    <w:rsid w:val="004F6692"/>
    <w:rsid w:val="00511AB4"/>
    <w:rsid w:val="00551FBD"/>
    <w:rsid w:val="00552B8E"/>
    <w:rsid w:val="00562AB0"/>
    <w:rsid w:val="005B3700"/>
    <w:rsid w:val="005C230B"/>
    <w:rsid w:val="005E7909"/>
    <w:rsid w:val="005F10C8"/>
    <w:rsid w:val="00617D78"/>
    <w:rsid w:val="00641ED4"/>
    <w:rsid w:val="006574EA"/>
    <w:rsid w:val="00687C5A"/>
    <w:rsid w:val="006B2F15"/>
    <w:rsid w:val="006B5EE5"/>
    <w:rsid w:val="006D41F1"/>
    <w:rsid w:val="00706941"/>
    <w:rsid w:val="00731B4C"/>
    <w:rsid w:val="007752BF"/>
    <w:rsid w:val="007B0C6D"/>
    <w:rsid w:val="007B2F8E"/>
    <w:rsid w:val="007E2735"/>
    <w:rsid w:val="007E5A29"/>
    <w:rsid w:val="00805172"/>
    <w:rsid w:val="008144AE"/>
    <w:rsid w:val="008158E7"/>
    <w:rsid w:val="00884C4B"/>
    <w:rsid w:val="008965D8"/>
    <w:rsid w:val="008A29D6"/>
    <w:rsid w:val="008A2E96"/>
    <w:rsid w:val="008A3104"/>
    <w:rsid w:val="008B460E"/>
    <w:rsid w:val="008B6964"/>
    <w:rsid w:val="008D1CC3"/>
    <w:rsid w:val="008F3C66"/>
    <w:rsid w:val="00912AD4"/>
    <w:rsid w:val="0092603B"/>
    <w:rsid w:val="00933A3B"/>
    <w:rsid w:val="009654D9"/>
    <w:rsid w:val="00976242"/>
    <w:rsid w:val="00985887"/>
    <w:rsid w:val="00990815"/>
    <w:rsid w:val="00990F19"/>
    <w:rsid w:val="009A0996"/>
    <w:rsid w:val="009B0D0B"/>
    <w:rsid w:val="009D3D0A"/>
    <w:rsid w:val="009E3BA7"/>
    <w:rsid w:val="009E5CB3"/>
    <w:rsid w:val="00A03FAF"/>
    <w:rsid w:val="00A22111"/>
    <w:rsid w:val="00A6266C"/>
    <w:rsid w:val="00A638EA"/>
    <w:rsid w:val="00A92ADD"/>
    <w:rsid w:val="00A967EB"/>
    <w:rsid w:val="00AD5847"/>
    <w:rsid w:val="00AF1198"/>
    <w:rsid w:val="00B03AB7"/>
    <w:rsid w:val="00B16A40"/>
    <w:rsid w:val="00B3083C"/>
    <w:rsid w:val="00B36EB6"/>
    <w:rsid w:val="00B62A0D"/>
    <w:rsid w:val="00B65B7F"/>
    <w:rsid w:val="00B7637D"/>
    <w:rsid w:val="00B83C1C"/>
    <w:rsid w:val="00B85227"/>
    <w:rsid w:val="00BB35A9"/>
    <w:rsid w:val="00BD50D3"/>
    <w:rsid w:val="00BF67A9"/>
    <w:rsid w:val="00C129AF"/>
    <w:rsid w:val="00C17891"/>
    <w:rsid w:val="00C6521B"/>
    <w:rsid w:val="00C736DE"/>
    <w:rsid w:val="00C9365E"/>
    <w:rsid w:val="00CC64FC"/>
    <w:rsid w:val="00CD114F"/>
    <w:rsid w:val="00CD6439"/>
    <w:rsid w:val="00D554E1"/>
    <w:rsid w:val="00D721E5"/>
    <w:rsid w:val="00D87E93"/>
    <w:rsid w:val="00D9534F"/>
    <w:rsid w:val="00DA7729"/>
    <w:rsid w:val="00DB6F83"/>
    <w:rsid w:val="00DC05FB"/>
    <w:rsid w:val="00DD0709"/>
    <w:rsid w:val="00E15766"/>
    <w:rsid w:val="00E16C03"/>
    <w:rsid w:val="00E30BF7"/>
    <w:rsid w:val="00E6232F"/>
    <w:rsid w:val="00E86F16"/>
    <w:rsid w:val="00E900E6"/>
    <w:rsid w:val="00EC5E01"/>
    <w:rsid w:val="00ED22AA"/>
    <w:rsid w:val="00F00AF3"/>
    <w:rsid w:val="00F45DEE"/>
    <w:rsid w:val="00F477C2"/>
    <w:rsid w:val="00F54A04"/>
    <w:rsid w:val="00F63691"/>
    <w:rsid w:val="00FD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588BF-6778-4A1B-8377-B295F6D4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E6232F"/>
    <w:pPr>
      <w:ind w:firstLine="567"/>
      <w:jc w:val="both"/>
    </w:pPr>
  </w:style>
  <w:style w:type="paragraph" w:customStyle="1" w:styleId="newncpi">
    <w:name w:val="newncpi"/>
    <w:basedOn w:val="a"/>
    <w:rsid w:val="00E6232F"/>
    <w:pPr>
      <w:ind w:firstLine="567"/>
      <w:jc w:val="both"/>
    </w:pPr>
  </w:style>
  <w:style w:type="paragraph" w:customStyle="1" w:styleId="newncpi0">
    <w:name w:val="newncpi0"/>
    <w:basedOn w:val="a"/>
    <w:rsid w:val="00C736DE"/>
    <w:pPr>
      <w:jc w:val="both"/>
    </w:pPr>
  </w:style>
  <w:style w:type="character" w:customStyle="1" w:styleId="name">
    <w:name w:val="name"/>
    <w:rsid w:val="00C736D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C736DE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C736DE"/>
    <w:rPr>
      <w:rFonts w:ascii="Times New Roman" w:hAnsi="Times New Roman" w:cs="Times New Roman" w:hint="default"/>
    </w:rPr>
  </w:style>
  <w:style w:type="character" w:customStyle="1" w:styleId="number">
    <w:name w:val="number"/>
    <w:rsid w:val="00C736DE"/>
    <w:rPr>
      <w:rFonts w:ascii="Times New Roman" w:hAnsi="Times New Roman" w:cs="Times New Roman" w:hint="default"/>
    </w:rPr>
  </w:style>
  <w:style w:type="paragraph" w:customStyle="1" w:styleId="1">
    <w:name w:val="Название1"/>
    <w:basedOn w:val="a"/>
    <w:rsid w:val="00C736DE"/>
    <w:pPr>
      <w:spacing w:before="240" w:after="240"/>
      <w:ind w:right="2268"/>
    </w:pPr>
    <w:rPr>
      <w:b/>
      <w:bCs/>
      <w:sz w:val="28"/>
      <w:szCs w:val="28"/>
    </w:rPr>
  </w:style>
  <w:style w:type="character" w:styleId="a3">
    <w:name w:val="Hyperlink"/>
    <w:rsid w:val="009B0D0B"/>
    <w:rPr>
      <w:color w:val="0000FF"/>
      <w:u w:val="single"/>
    </w:rPr>
  </w:style>
  <w:style w:type="paragraph" w:customStyle="1" w:styleId="article">
    <w:name w:val="article"/>
    <w:basedOn w:val="a"/>
    <w:rsid w:val="008A2E96"/>
    <w:pPr>
      <w:spacing w:before="240" w:after="240"/>
      <w:ind w:left="1922" w:hanging="1355"/>
    </w:pPr>
    <w:rPr>
      <w:b/>
      <w:bCs/>
    </w:rPr>
  </w:style>
  <w:style w:type="character" w:styleId="a4">
    <w:name w:val="FollowedHyperlink"/>
    <w:rsid w:val="003F48E4"/>
    <w:rPr>
      <w:color w:val="800080"/>
      <w:u w:val="single"/>
    </w:rPr>
  </w:style>
  <w:style w:type="paragraph" w:styleId="a5">
    <w:name w:val="Balloon Text"/>
    <w:basedOn w:val="a"/>
    <w:link w:val="a6"/>
    <w:rsid w:val="00A221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22111"/>
    <w:rPr>
      <w:rFonts w:ascii="Tahoma" w:hAnsi="Tahoma" w:cs="Tahoma"/>
      <w:sz w:val="16"/>
      <w:szCs w:val="16"/>
    </w:rPr>
  </w:style>
  <w:style w:type="character" w:styleId="a7">
    <w:name w:val="Emphasis"/>
    <w:qFormat/>
    <w:rsid w:val="00B65B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2F9D3-2765-4313-A90E-80E8185F5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>Microsoft</Company>
  <LinksUpToDate>false</LinksUpToDate>
  <CharactersWithSpaces>2736</CharactersWithSpaces>
  <SharedDoc>false</SharedDoc>
  <HLinks>
    <vt:vector size="6" baseType="variant">
      <vt:variant>
        <vt:i4>4587544</vt:i4>
      </vt:variant>
      <vt:variant>
        <vt:i4>0</vt:i4>
      </vt:variant>
      <vt:variant>
        <vt:i4>0</vt:i4>
      </vt:variant>
      <vt:variant>
        <vt:i4>5</vt:i4>
      </vt:variant>
      <vt:variant>
        <vt:lpwstr>mailto:voronovo_isp@grodno-region.by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subject/>
  <dc:creator>Bill Gates</dc:creator>
  <cp:keywords/>
  <cp:lastModifiedBy>KOMP4</cp:lastModifiedBy>
  <cp:revision>4</cp:revision>
  <cp:lastPrinted>2020-12-14T12:32:00Z</cp:lastPrinted>
  <dcterms:created xsi:type="dcterms:W3CDTF">2026-10-02T13:58:00Z</dcterms:created>
  <dcterms:modified xsi:type="dcterms:W3CDTF">2026-10-02T14:02:00Z</dcterms:modified>
</cp:coreProperties>
</file>