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7D060" w14:textId="1D9E28B6" w:rsidR="00B11662" w:rsidRPr="00191CB4" w:rsidRDefault="0013530E" w:rsidP="00337F2E">
      <w:pPr>
        <w:jc w:val="center"/>
        <w:rPr>
          <w:b/>
          <w:bCs/>
          <w:i/>
          <w:iCs/>
        </w:rPr>
      </w:pPr>
      <w:bookmarkStart w:id="0" w:name="_GoBack"/>
      <w:bookmarkEnd w:id="0"/>
      <w:r w:rsidRPr="00191CB4">
        <w:rPr>
          <w:b/>
          <w:bCs/>
          <w:i/>
          <w:iCs/>
        </w:rPr>
        <w:t xml:space="preserve">Краски </w:t>
      </w:r>
      <w:proofErr w:type="spellStart"/>
      <w:r w:rsidRPr="00191CB4">
        <w:rPr>
          <w:b/>
          <w:bCs/>
          <w:i/>
          <w:iCs/>
        </w:rPr>
        <w:t>Вороновщины</w:t>
      </w:r>
      <w:proofErr w:type="spellEnd"/>
    </w:p>
    <w:p w14:paraId="08B1D6AF" w14:textId="32195A53" w:rsidR="00B11662" w:rsidRPr="00191CB4" w:rsidRDefault="009C4752" w:rsidP="00337F2E">
      <w:pPr>
        <w:jc w:val="center"/>
      </w:pPr>
      <w:r>
        <w:rPr>
          <w:lang w:val="be-BY"/>
        </w:rPr>
        <w:t>а</w:t>
      </w:r>
      <w:proofErr w:type="spellStart"/>
      <w:r w:rsidRPr="00191CB4">
        <w:t>г.Трокели</w:t>
      </w:r>
      <w:proofErr w:type="spellEnd"/>
      <w:r w:rsidRPr="00191CB4">
        <w:t xml:space="preserve"> </w:t>
      </w:r>
      <w:r>
        <w:t>-</w:t>
      </w:r>
      <w:proofErr w:type="spellStart"/>
      <w:r>
        <w:t>д.Гайтюнишки</w:t>
      </w:r>
      <w:proofErr w:type="spellEnd"/>
      <w:r>
        <w:t xml:space="preserve">- </w:t>
      </w:r>
      <w:proofErr w:type="spellStart"/>
      <w:r w:rsidR="007F0D58" w:rsidRPr="00191CB4">
        <w:t>аг.Больтиники</w:t>
      </w:r>
      <w:proofErr w:type="spellEnd"/>
      <w:r w:rsidR="00800D87" w:rsidRPr="00191CB4">
        <w:t>–</w:t>
      </w:r>
      <w:r w:rsidR="00D506E6" w:rsidRPr="00191CB4">
        <w:t xml:space="preserve">– </w:t>
      </w:r>
      <w:proofErr w:type="spellStart"/>
      <w:r w:rsidR="00800D87" w:rsidRPr="00191CB4">
        <w:t>д.</w:t>
      </w:r>
      <w:r w:rsidR="00D506E6" w:rsidRPr="00191CB4">
        <w:t>Ос</w:t>
      </w:r>
      <w:proofErr w:type="spellEnd"/>
      <w:r w:rsidR="00DC3134">
        <w:rPr>
          <w:lang w:val="be-BY"/>
        </w:rPr>
        <w:t>с</w:t>
      </w:r>
      <w:proofErr w:type="spellStart"/>
      <w:r w:rsidR="00D506E6" w:rsidRPr="00191CB4">
        <w:t>ова</w:t>
      </w:r>
      <w:proofErr w:type="spellEnd"/>
      <w:r w:rsidR="00800D87" w:rsidRPr="00191CB4">
        <w:t>–</w:t>
      </w:r>
      <w:r w:rsidR="00D506E6" w:rsidRPr="00191CB4">
        <w:t xml:space="preserve"> </w:t>
      </w:r>
      <w:r w:rsidR="00800D87" w:rsidRPr="00191CB4">
        <w:t xml:space="preserve">д. </w:t>
      </w:r>
      <w:r w:rsidR="00D506E6" w:rsidRPr="00191CB4">
        <w:t>Нача</w:t>
      </w:r>
    </w:p>
    <w:p w14:paraId="07AF6705" w14:textId="08ACFFAF" w:rsidR="00B11662" w:rsidRPr="00D506E6" w:rsidRDefault="00B11662" w:rsidP="00B11662">
      <w:r w:rsidRPr="00D506E6">
        <w:t xml:space="preserve">Вид передвижения: </w:t>
      </w:r>
      <w:proofErr w:type="spellStart"/>
      <w:r w:rsidRPr="00D506E6">
        <w:t>автобусно</w:t>
      </w:r>
      <w:proofErr w:type="spellEnd"/>
      <w:r w:rsidRPr="00D506E6">
        <w:t>-пешеходный, автомобильный.</w:t>
      </w:r>
    </w:p>
    <w:p w14:paraId="6F0FDE24" w14:textId="77777777" w:rsidR="00B11662" w:rsidRPr="00D506E6" w:rsidRDefault="00B11662" w:rsidP="00B11662">
      <w:r w:rsidRPr="00D506E6">
        <w:t>Вид туризма: историко-культурный.</w:t>
      </w:r>
    </w:p>
    <w:p w14:paraId="4EC9F52D" w14:textId="679D54A5" w:rsidR="00B11662" w:rsidRPr="00D506E6" w:rsidRDefault="00B11662" w:rsidP="00B11662">
      <w:r w:rsidRPr="00D506E6">
        <w:t>Расстояние: ~</w:t>
      </w:r>
      <w:r w:rsidR="00A96490" w:rsidRPr="00A96490">
        <w:t>150</w:t>
      </w:r>
      <w:r w:rsidRPr="00A96490">
        <w:t xml:space="preserve"> км.</w:t>
      </w:r>
    </w:p>
    <w:p w14:paraId="34CFA0FB" w14:textId="3ABBA447" w:rsidR="00B11662" w:rsidRPr="00D506E6" w:rsidRDefault="00B11662" w:rsidP="00B11662">
      <w:r w:rsidRPr="00D506E6">
        <w:t>Продолжительность: ~</w:t>
      </w:r>
      <w:r w:rsidR="003D36FE" w:rsidRPr="003D36FE">
        <w:t>6</w:t>
      </w:r>
      <w:r w:rsidRPr="003D36FE">
        <w:t xml:space="preserve"> часов.</w:t>
      </w:r>
    </w:p>
    <w:p w14:paraId="1C5F8AA9" w14:textId="77777777" w:rsidR="00B11662" w:rsidRPr="00337F2E" w:rsidRDefault="00B11662" w:rsidP="00337F2E">
      <w:pPr>
        <w:rPr>
          <w:i/>
          <w:iCs/>
        </w:rPr>
      </w:pPr>
      <w:r w:rsidRPr="00337F2E">
        <w:rPr>
          <w:i/>
          <w:iCs/>
        </w:rPr>
        <w:t>Описание маршрута/Аннотация:</w:t>
      </w:r>
    </w:p>
    <w:p w14:paraId="5B1D2F3C" w14:textId="0CFC340A" w:rsidR="00712A4C" w:rsidRPr="00337F2E" w:rsidRDefault="00D87930" w:rsidP="00B11662">
      <w:pPr>
        <w:rPr>
          <w:i/>
          <w:iCs/>
        </w:rPr>
      </w:pPr>
      <w:r w:rsidRPr="00337F2E">
        <w:rPr>
          <w:i/>
          <w:iCs/>
        </w:rPr>
        <w:t xml:space="preserve">Вороновский район </w:t>
      </w:r>
      <w:r w:rsidR="00712A4C" w:rsidRPr="00337F2E">
        <w:rPr>
          <w:i/>
          <w:iCs/>
        </w:rPr>
        <w:t>привлекает</w:t>
      </w:r>
      <w:r w:rsidRPr="00337F2E">
        <w:rPr>
          <w:i/>
          <w:iCs/>
        </w:rPr>
        <w:t xml:space="preserve"> своими живописными местами с богатой историей и разнообразными архитектурными сооружениями.</w:t>
      </w:r>
      <w:r w:rsidR="002124C1" w:rsidRPr="00337F2E">
        <w:rPr>
          <w:i/>
          <w:iCs/>
        </w:rPr>
        <w:t xml:space="preserve"> На данной территории широко распространенно католичество поэтому с</w:t>
      </w:r>
      <w:r w:rsidRPr="00337F2E">
        <w:rPr>
          <w:i/>
          <w:iCs/>
        </w:rPr>
        <w:t xml:space="preserve">реди сохранившихся памятников культуры особое место занимают костёлы, </w:t>
      </w:r>
      <w:r w:rsidR="002124C1" w:rsidRPr="00337F2E">
        <w:rPr>
          <w:i/>
          <w:iCs/>
        </w:rPr>
        <w:t>каждый из них уникален по-своему</w:t>
      </w:r>
      <w:r w:rsidRPr="00337F2E">
        <w:rPr>
          <w:i/>
          <w:iCs/>
        </w:rPr>
        <w:t xml:space="preserve">. Например, костёл </w:t>
      </w:r>
      <w:r w:rsidR="009F1100" w:rsidRPr="00337F2E">
        <w:rPr>
          <w:i/>
          <w:iCs/>
        </w:rPr>
        <w:t xml:space="preserve">Посещения </w:t>
      </w:r>
      <w:r w:rsidRPr="00337F2E">
        <w:rPr>
          <w:i/>
          <w:iCs/>
        </w:rPr>
        <w:t xml:space="preserve">Матери Божьей </w:t>
      </w:r>
      <w:proofErr w:type="spellStart"/>
      <w:r w:rsidRPr="00337F2E">
        <w:rPr>
          <w:i/>
          <w:iCs/>
        </w:rPr>
        <w:t>Трокельской</w:t>
      </w:r>
      <w:proofErr w:type="spellEnd"/>
      <w:r w:rsidRPr="00337F2E">
        <w:rPr>
          <w:i/>
          <w:iCs/>
        </w:rPr>
        <w:t xml:space="preserve"> привлекает посетителей коронованной иконой, костёл Святого Георгия в деревне О</w:t>
      </w:r>
      <w:r w:rsidR="00DC3134">
        <w:rPr>
          <w:i/>
          <w:iCs/>
          <w:lang w:val="be-BY"/>
        </w:rPr>
        <w:t>с</w:t>
      </w:r>
      <w:r w:rsidRPr="00337F2E">
        <w:rPr>
          <w:i/>
          <w:iCs/>
        </w:rPr>
        <w:t xml:space="preserve">сова приглашает на службу послушать органную музыку, а костёл </w:t>
      </w:r>
      <w:r w:rsidR="00067542" w:rsidRPr="00337F2E">
        <w:rPr>
          <w:i/>
          <w:iCs/>
        </w:rPr>
        <w:t>Вознесения</w:t>
      </w:r>
      <w:r w:rsidRPr="00337F2E">
        <w:rPr>
          <w:i/>
          <w:iCs/>
        </w:rPr>
        <w:t xml:space="preserve"> Девы Марии в деревне Нача притягивает взгляды своим величественным видом.</w:t>
      </w:r>
      <w:r w:rsidR="002124C1" w:rsidRPr="00337F2E">
        <w:rPr>
          <w:i/>
          <w:iCs/>
        </w:rPr>
        <w:t xml:space="preserve"> </w:t>
      </w:r>
      <w:r w:rsidR="003D36FE">
        <w:rPr>
          <w:i/>
          <w:iCs/>
        </w:rPr>
        <w:t xml:space="preserve">Не оставляет равнодушным дом-крепость </w:t>
      </w:r>
      <w:proofErr w:type="spellStart"/>
      <w:r w:rsidR="003D36FE">
        <w:rPr>
          <w:i/>
          <w:iCs/>
        </w:rPr>
        <w:t>Нонхартов</w:t>
      </w:r>
      <w:proofErr w:type="spellEnd"/>
      <w:r w:rsidR="003D36FE">
        <w:rPr>
          <w:i/>
          <w:iCs/>
        </w:rPr>
        <w:t xml:space="preserve"> в д. </w:t>
      </w:r>
      <w:proofErr w:type="spellStart"/>
      <w:r w:rsidR="003D36FE">
        <w:rPr>
          <w:i/>
          <w:iCs/>
        </w:rPr>
        <w:t>Гайтюнишки</w:t>
      </w:r>
      <w:proofErr w:type="spellEnd"/>
      <w:r w:rsidR="003D36FE">
        <w:rPr>
          <w:i/>
          <w:iCs/>
        </w:rPr>
        <w:t xml:space="preserve">. </w:t>
      </w:r>
      <w:r w:rsidR="002124C1" w:rsidRPr="00337F2E">
        <w:rPr>
          <w:i/>
          <w:iCs/>
        </w:rPr>
        <w:t xml:space="preserve">Самым захватывающим моментом истории </w:t>
      </w:r>
      <w:r w:rsidR="00DF3450" w:rsidRPr="00337F2E">
        <w:rPr>
          <w:i/>
          <w:iCs/>
        </w:rPr>
        <w:t>на уровне Шекспировских Ромео и Джульетты можно назвать историю любви</w:t>
      </w:r>
      <w:r w:rsidRPr="00337F2E">
        <w:rPr>
          <w:i/>
          <w:iCs/>
        </w:rPr>
        <w:t xml:space="preserve"> Адама Мицкевича и Марии Верещаки, связанную с усадьбой </w:t>
      </w:r>
      <w:proofErr w:type="spellStart"/>
      <w:r w:rsidRPr="00337F2E">
        <w:rPr>
          <w:i/>
          <w:iCs/>
        </w:rPr>
        <w:t>Путткамеров</w:t>
      </w:r>
      <w:proofErr w:type="spellEnd"/>
      <w:r w:rsidRPr="00337F2E">
        <w:rPr>
          <w:i/>
          <w:iCs/>
        </w:rPr>
        <w:t xml:space="preserve"> в </w:t>
      </w:r>
      <w:proofErr w:type="spellStart"/>
      <w:r w:rsidRPr="00337F2E">
        <w:rPr>
          <w:i/>
          <w:iCs/>
        </w:rPr>
        <w:t>агрогородке</w:t>
      </w:r>
      <w:proofErr w:type="spellEnd"/>
      <w:r w:rsidRPr="00337F2E">
        <w:rPr>
          <w:i/>
          <w:iCs/>
        </w:rPr>
        <w:t xml:space="preserve"> Больтиники.</w:t>
      </w:r>
      <w:r w:rsidR="00712A4C" w:rsidRPr="00337F2E">
        <w:rPr>
          <w:i/>
          <w:iCs/>
        </w:rPr>
        <w:t xml:space="preserve"> </w:t>
      </w:r>
    </w:p>
    <w:p w14:paraId="03EEEF58" w14:textId="5238414B" w:rsidR="00B11662" w:rsidRDefault="00B11662" w:rsidP="00337F2E">
      <w:pPr>
        <w:jc w:val="center"/>
        <w:rPr>
          <w:b/>
          <w:bCs/>
        </w:rPr>
      </w:pPr>
      <w:r w:rsidRPr="00337F2E">
        <w:rPr>
          <w:b/>
          <w:bCs/>
        </w:rPr>
        <w:t>Описание маршрута:</w:t>
      </w:r>
    </w:p>
    <w:p w14:paraId="575F6255" w14:textId="12BB2F7C" w:rsidR="009C4752" w:rsidRDefault="009C4752" w:rsidP="009C4752">
      <w:r w:rsidRPr="004E04E3">
        <w:rPr>
          <w:b/>
          <w:bCs/>
        </w:rPr>
        <w:t>П</w:t>
      </w:r>
      <w:r w:rsidR="003D36FE">
        <w:rPr>
          <w:b/>
          <w:bCs/>
        </w:rPr>
        <w:t>рибытие</w:t>
      </w:r>
      <w:r w:rsidRPr="007F0D58">
        <w:rPr>
          <w:b/>
          <w:bCs/>
        </w:rPr>
        <w:t xml:space="preserve"> </w:t>
      </w:r>
      <w:r w:rsidRPr="004E04E3">
        <w:rPr>
          <w:b/>
          <w:bCs/>
        </w:rPr>
        <w:t xml:space="preserve">в </w:t>
      </w:r>
      <w:proofErr w:type="spellStart"/>
      <w:r w:rsidRPr="004E04E3">
        <w:rPr>
          <w:b/>
          <w:bCs/>
        </w:rPr>
        <w:t>Трокели</w:t>
      </w:r>
      <w:proofErr w:type="spellEnd"/>
      <w:r>
        <w:rPr>
          <w:b/>
          <w:bCs/>
        </w:rPr>
        <w:t xml:space="preserve"> </w:t>
      </w:r>
      <w:r w:rsidRPr="00337F2E">
        <w:rPr>
          <w:b/>
          <w:bCs/>
        </w:rPr>
        <w:t>Костел Посещения Пресвятой Девы Марии</w:t>
      </w:r>
      <w:r w:rsidRPr="004E04E3">
        <w:rPr>
          <w:b/>
          <w:bCs/>
        </w:rPr>
        <w:t xml:space="preserve"> </w:t>
      </w:r>
      <w:r w:rsidRPr="004E04E3">
        <w:t>(</w:t>
      </w:r>
      <w:proofErr w:type="spellStart"/>
      <w:r w:rsidRPr="00E41D7B">
        <w:rPr>
          <w:i/>
          <w:iCs/>
        </w:rPr>
        <w:t>аг</w:t>
      </w:r>
      <w:proofErr w:type="spellEnd"/>
      <w:r w:rsidRPr="00E41D7B">
        <w:rPr>
          <w:i/>
          <w:iCs/>
        </w:rPr>
        <w:t>. </w:t>
      </w:r>
      <w:proofErr w:type="spellStart"/>
      <w:r w:rsidRPr="00E41D7B">
        <w:rPr>
          <w:i/>
          <w:iCs/>
        </w:rPr>
        <w:t>Трокели</w:t>
      </w:r>
      <w:proofErr w:type="spellEnd"/>
      <w:r w:rsidRPr="00E41D7B">
        <w:rPr>
          <w:i/>
          <w:iCs/>
        </w:rPr>
        <w:t>, ул. Лидская, д.61б, 54.036792, 25.409062</w:t>
      </w:r>
      <w:r w:rsidRPr="00ED23E1">
        <w:t>)</w:t>
      </w:r>
      <w:r>
        <w:t xml:space="preserve"> относится к историческим памятникам Беларуси. Он возведен в 1809 году. Хотя до этого момента у храма было несколько предшественников. Вообще католический приход при ордене иезуитов начал действовать здесь в 1500 году. Именно в этот период иезуиты привозят в деревню образ Девы Марии, получивший впоследствии славу чудотворного лика Божией Матери </w:t>
      </w:r>
      <w:proofErr w:type="spellStart"/>
      <w:r>
        <w:t>Трокельской</w:t>
      </w:r>
      <w:proofErr w:type="spellEnd"/>
      <w:r>
        <w:t xml:space="preserve">. В 1656 году, а затем в 1738-м костел был уничтожен сильнейшими пожарами. Но каждый раз иконе удавалось уцелеть. С того момента икона считается чудотворной. </w:t>
      </w:r>
      <w:r w:rsidRPr="00E41D7B">
        <w:t xml:space="preserve">5 июля 2009 года в </w:t>
      </w:r>
      <w:proofErr w:type="spellStart"/>
      <w:r w:rsidRPr="00E41D7B">
        <w:t>Трокелях</w:t>
      </w:r>
      <w:proofErr w:type="spellEnd"/>
      <w:r w:rsidRPr="00E41D7B">
        <w:t xml:space="preserve"> произошло великое событие – коронация чудотворной иконы Божией Матери.</w:t>
      </w:r>
      <w:r>
        <w:t xml:space="preserve"> Каждый год в первую субботу июля костел собирает паломников, которые верят в особую силу Девы Марии </w:t>
      </w:r>
      <w:proofErr w:type="spellStart"/>
      <w:r>
        <w:t>Трокельской</w:t>
      </w:r>
      <w:proofErr w:type="spellEnd"/>
      <w:r>
        <w:t xml:space="preserve">. </w:t>
      </w:r>
    </w:p>
    <w:p w14:paraId="014C4853" w14:textId="0A003050" w:rsidR="009C4752" w:rsidRPr="00800D87" w:rsidRDefault="009C4752" w:rsidP="009C4752">
      <w:r w:rsidRPr="00800D87">
        <w:t>Фото</w:t>
      </w:r>
      <w:r>
        <w:t xml:space="preserve"> </w:t>
      </w:r>
      <w:r w:rsidR="00EA5C33">
        <w:t>1</w:t>
      </w:r>
      <w:r>
        <w:t>.</w:t>
      </w:r>
      <w:r w:rsidR="00EA5C33" w:rsidRPr="00EA5C33">
        <w:t xml:space="preserve"> </w:t>
      </w:r>
      <w:r w:rsidR="00EA5C33">
        <w:rPr>
          <w:noProof/>
          <w:lang w:eastAsia="ru-RU"/>
        </w:rPr>
        <w:drawing>
          <wp:inline distT="0" distB="0" distL="0" distR="0" wp14:anchorId="6A31FD96" wp14:editId="579D30ED">
            <wp:extent cx="4181302" cy="27836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90" cy="279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CC96" w14:textId="6D72A169" w:rsidR="009C4752" w:rsidRDefault="009C4752" w:rsidP="00EA5C33">
      <w:r w:rsidRPr="00800D87">
        <w:lastRenderedPageBreak/>
        <w:t>Фото</w:t>
      </w:r>
      <w:r>
        <w:t xml:space="preserve"> </w:t>
      </w:r>
      <w:r w:rsidR="00EA5C33">
        <w:t>2</w:t>
      </w:r>
      <w:r>
        <w:t>.</w:t>
      </w:r>
      <w:r>
        <w:rPr>
          <w:noProof/>
          <w:lang w:eastAsia="ru-RU"/>
        </w:rPr>
        <w:drawing>
          <wp:inline distT="0" distB="0" distL="0" distR="0" wp14:anchorId="33C2EA5D" wp14:editId="57A5CC26">
            <wp:extent cx="4414059" cy="331667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53" cy="332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5184" w14:textId="594CD138" w:rsidR="007028A2" w:rsidRDefault="009C4752" w:rsidP="009C4752">
      <w:r w:rsidRPr="00E41D7B">
        <w:rPr>
          <w:b/>
          <w:bCs/>
        </w:rPr>
        <w:t>П</w:t>
      </w:r>
      <w:r w:rsidR="00A56437">
        <w:rPr>
          <w:b/>
          <w:bCs/>
        </w:rPr>
        <w:t>ереезд</w:t>
      </w:r>
      <w:r w:rsidRPr="004E04E3">
        <w:rPr>
          <w:b/>
          <w:bCs/>
        </w:rPr>
        <w:t xml:space="preserve"> в </w:t>
      </w:r>
      <w:r>
        <w:rPr>
          <w:b/>
          <w:bCs/>
        </w:rPr>
        <w:t>д</w:t>
      </w:r>
      <w:bookmarkStart w:id="1" w:name="_Hlk184288060"/>
      <w:r>
        <w:rPr>
          <w:b/>
          <w:bCs/>
        </w:rPr>
        <w:t xml:space="preserve">. </w:t>
      </w:r>
      <w:proofErr w:type="spellStart"/>
      <w:r>
        <w:rPr>
          <w:b/>
          <w:bCs/>
        </w:rPr>
        <w:t>Гайтюнишки</w:t>
      </w:r>
      <w:proofErr w:type="spellEnd"/>
      <w:r>
        <w:rPr>
          <w:b/>
          <w:bCs/>
        </w:rPr>
        <w:t xml:space="preserve"> </w:t>
      </w:r>
      <w:bookmarkEnd w:id="1"/>
      <w:r w:rsidRPr="00756855">
        <w:rPr>
          <w:b/>
          <w:bCs/>
        </w:rPr>
        <w:t>(~35 км)</w:t>
      </w:r>
      <w:r w:rsidR="00107B9E" w:rsidRPr="00756855">
        <w:rPr>
          <w:b/>
          <w:bCs/>
        </w:rPr>
        <w:t xml:space="preserve"> к </w:t>
      </w:r>
      <w:r w:rsidR="00107B9E" w:rsidRPr="00107B9E">
        <w:rPr>
          <w:b/>
          <w:bCs/>
        </w:rPr>
        <w:t xml:space="preserve">Дому крепости </w:t>
      </w:r>
      <w:proofErr w:type="spellStart"/>
      <w:r w:rsidR="00107B9E" w:rsidRPr="00107B9E">
        <w:rPr>
          <w:b/>
          <w:bCs/>
        </w:rPr>
        <w:t>Нонхартов</w:t>
      </w:r>
      <w:proofErr w:type="spellEnd"/>
      <w:r w:rsidR="00107B9E">
        <w:rPr>
          <w:b/>
          <w:bCs/>
        </w:rPr>
        <w:t xml:space="preserve"> </w:t>
      </w:r>
      <w:r w:rsidR="00107B9E" w:rsidRPr="00756855">
        <w:rPr>
          <w:b/>
          <w:bCs/>
          <w:i/>
          <w:iCs/>
        </w:rPr>
        <w:t>(</w:t>
      </w:r>
      <w:r w:rsidR="00107B9E" w:rsidRPr="00756855">
        <w:rPr>
          <w:i/>
          <w:iCs/>
        </w:rPr>
        <w:t>д. Гайтюнишки,54.2</w:t>
      </w:r>
      <w:r w:rsidR="007028A2" w:rsidRPr="00756855">
        <w:rPr>
          <w:i/>
          <w:iCs/>
        </w:rPr>
        <w:t>5088</w:t>
      </w:r>
      <w:r w:rsidR="00107B9E" w:rsidRPr="00756855">
        <w:rPr>
          <w:i/>
          <w:iCs/>
        </w:rPr>
        <w:t>, 25.</w:t>
      </w:r>
      <w:r w:rsidR="007028A2" w:rsidRPr="00756855">
        <w:rPr>
          <w:i/>
          <w:iCs/>
        </w:rPr>
        <w:t>433269</w:t>
      </w:r>
      <w:r w:rsidR="00107B9E" w:rsidRPr="00756855">
        <w:rPr>
          <w:i/>
          <w:iCs/>
        </w:rPr>
        <w:t>)</w:t>
      </w:r>
      <w:r w:rsidR="00107B9E" w:rsidRPr="00107B9E">
        <w:t xml:space="preserve"> </w:t>
      </w:r>
      <w:r w:rsidR="007028A2" w:rsidRPr="007028A2">
        <w:t>памятнику архитектуры начала XVII века</w:t>
      </w:r>
      <w:r w:rsidR="007028A2">
        <w:t>, имеющему</w:t>
      </w:r>
      <w:r w:rsidR="007028A2" w:rsidRPr="007028A2">
        <w:t xml:space="preserve"> черты готики и ренессанса. </w:t>
      </w:r>
      <w:r w:rsidR="00756855">
        <w:t>Который в</w:t>
      </w:r>
      <w:r w:rsidR="007028A2" w:rsidRPr="007028A2">
        <w:t xml:space="preserve">озводился по проекту его собственника Петра </w:t>
      </w:r>
      <w:proofErr w:type="spellStart"/>
      <w:r w:rsidR="007028A2" w:rsidRPr="007028A2">
        <w:t>Нонхарта</w:t>
      </w:r>
      <w:proofErr w:type="spellEnd"/>
      <w:r w:rsidR="007028A2" w:rsidRPr="007028A2">
        <w:t xml:space="preserve"> В проекте по строительству здания </w:t>
      </w:r>
      <w:r w:rsidR="007028A2">
        <w:t>владельцу</w:t>
      </w:r>
      <w:r w:rsidR="007028A2" w:rsidRPr="007028A2">
        <w:t xml:space="preserve"> помогал инженер-фортификатор Ван Даден. Дом-крепость в </w:t>
      </w:r>
      <w:proofErr w:type="spellStart"/>
      <w:r w:rsidR="007028A2" w:rsidRPr="007028A2">
        <w:t>Гайтюнишках</w:t>
      </w:r>
      <w:proofErr w:type="spellEnd"/>
      <w:r w:rsidR="007028A2" w:rsidRPr="007028A2">
        <w:t xml:space="preserve"> выдержал серьезную блокаду во время Северной войны: в замке от польских войск оборонялись шведы. Как и полагается крепости, по окружности она была защищена глубоким рвом и валом. На первом этаже дома-крепости располагался воинский гарнизон. На втором и третьем этажах проживал хозяин со своей семьей. Неподалёку располагались каменные хозяйственные постройки</w:t>
      </w:r>
      <w:r w:rsidR="003D36FE">
        <w:t xml:space="preserve">: </w:t>
      </w:r>
      <w:r w:rsidR="007028A2" w:rsidRPr="007028A2">
        <w:t xml:space="preserve">к масло-сыродельня, кузница и конюшни. На берегу </w:t>
      </w:r>
      <w:proofErr w:type="spellStart"/>
      <w:r w:rsidR="007028A2" w:rsidRPr="007028A2">
        <w:t>Жижмы</w:t>
      </w:r>
      <w:proofErr w:type="spellEnd"/>
      <w:r w:rsidR="007028A2" w:rsidRPr="007028A2">
        <w:t xml:space="preserve"> стояла мельница и корчма. Предполагается, что рядом с домом-крепостью в 1633 году </w:t>
      </w:r>
      <w:proofErr w:type="spellStart"/>
      <w:r w:rsidR="007028A2" w:rsidRPr="007028A2">
        <w:t>Нонхарт</w:t>
      </w:r>
      <w:proofErr w:type="spellEnd"/>
      <w:r w:rsidR="007028A2" w:rsidRPr="007028A2">
        <w:t xml:space="preserve"> построил лютеранскую </w:t>
      </w:r>
      <w:r w:rsidR="007028A2" w:rsidRPr="00A56437">
        <w:t>часовню-усыпальницу</w:t>
      </w:r>
      <w:r w:rsidR="007028A2" w:rsidRPr="007028A2">
        <w:t xml:space="preserve">, в которой и был похоронен. Сейчас о ней напоминают только </w:t>
      </w:r>
      <w:r w:rsidR="007028A2" w:rsidRPr="00A56437">
        <w:rPr>
          <w:b/>
          <w:bCs/>
        </w:rPr>
        <w:t>руины</w:t>
      </w:r>
      <w:r w:rsidR="00A56437">
        <w:rPr>
          <w:b/>
          <w:bCs/>
        </w:rPr>
        <w:t xml:space="preserve"> </w:t>
      </w:r>
      <w:r w:rsidR="00A56437">
        <w:t>(</w:t>
      </w:r>
      <w:r w:rsidR="00A56437" w:rsidRPr="00107B9E">
        <w:t xml:space="preserve">д. </w:t>
      </w:r>
      <w:proofErr w:type="spellStart"/>
      <w:r w:rsidR="00A56437" w:rsidRPr="00107B9E">
        <w:t>Гайтюнишки</w:t>
      </w:r>
      <w:proofErr w:type="spellEnd"/>
      <w:r w:rsidR="00A56437" w:rsidRPr="00337F2E">
        <w:rPr>
          <w:i/>
          <w:iCs/>
        </w:rPr>
        <w:t>,</w:t>
      </w:r>
      <w:r w:rsidR="00A56437" w:rsidRPr="003D36FE">
        <w:t xml:space="preserve"> </w:t>
      </w:r>
      <w:r w:rsidR="00A56437" w:rsidRPr="003D36FE">
        <w:rPr>
          <w:i/>
          <w:iCs/>
        </w:rPr>
        <w:t>54.254138, 25.441539</w:t>
      </w:r>
      <w:r w:rsidR="00A56437">
        <w:t>)</w:t>
      </w:r>
      <w:r w:rsidR="003D36FE">
        <w:t xml:space="preserve">. </w:t>
      </w:r>
      <w:r w:rsidR="007028A2" w:rsidRPr="007028A2">
        <w:t>В 1946 – 1949 годах в оборонительном сооружении располагалась школа механизаторов, с 1956 года – областная психиатрическая больница.</w:t>
      </w:r>
    </w:p>
    <w:p w14:paraId="74CFC93F" w14:textId="7EA07C56" w:rsidR="003D36FE" w:rsidRDefault="003D36FE" w:rsidP="009C4752">
      <w:r w:rsidRPr="00712A4C">
        <w:t xml:space="preserve">Фото </w:t>
      </w:r>
      <w:r w:rsidR="00A96490">
        <w:t>3</w:t>
      </w:r>
      <w:r>
        <w:t>.</w:t>
      </w:r>
      <w:r w:rsidR="00A56437">
        <w:rPr>
          <w:noProof/>
          <w:lang w:eastAsia="ru-RU"/>
        </w:rPr>
        <w:drawing>
          <wp:inline distT="0" distB="0" distL="0" distR="0" wp14:anchorId="0DF96298" wp14:editId="20669C4E">
            <wp:extent cx="4196464" cy="280138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21" cy="281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B6F57" w14:textId="33E1FB79" w:rsidR="003D36FE" w:rsidRPr="00107B9E" w:rsidRDefault="003D36FE" w:rsidP="009C4752">
      <w:r w:rsidRPr="00712A4C">
        <w:lastRenderedPageBreak/>
        <w:t xml:space="preserve">Фото </w:t>
      </w:r>
      <w:r w:rsidR="00A96490">
        <w:t>4</w:t>
      </w:r>
      <w:r>
        <w:t>.</w:t>
      </w:r>
      <w:r w:rsidR="00A56437">
        <w:rPr>
          <w:noProof/>
          <w:lang w:eastAsia="ru-RU"/>
        </w:rPr>
        <w:drawing>
          <wp:inline distT="0" distB="0" distL="0" distR="0" wp14:anchorId="6829CB55" wp14:editId="29968C00">
            <wp:extent cx="4181302" cy="2787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57" cy="27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9A8F" w14:textId="714C9B01" w:rsidR="007F0D58" w:rsidRPr="004E04E3" w:rsidRDefault="007F0D58" w:rsidP="007F0D58">
      <w:pPr>
        <w:spacing w:after="120" w:line="240" w:lineRule="auto"/>
      </w:pPr>
      <w:r w:rsidRPr="00E41D7B">
        <w:rPr>
          <w:b/>
          <w:bCs/>
        </w:rPr>
        <w:t>Прибытие</w:t>
      </w:r>
      <w:r w:rsidRPr="004E04E3">
        <w:rPr>
          <w:b/>
          <w:bCs/>
        </w:rPr>
        <w:t xml:space="preserve"> в </w:t>
      </w:r>
      <w:proofErr w:type="spellStart"/>
      <w:r w:rsidRPr="004E04E3">
        <w:rPr>
          <w:b/>
          <w:bCs/>
        </w:rPr>
        <w:t>аг.</w:t>
      </w:r>
      <w:r w:rsidRPr="00337F2E">
        <w:rPr>
          <w:b/>
          <w:bCs/>
        </w:rPr>
        <w:t>Больтиники</w:t>
      </w:r>
      <w:proofErr w:type="spellEnd"/>
      <w:r w:rsidR="009C4752" w:rsidRPr="00756855">
        <w:rPr>
          <w:b/>
          <w:bCs/>
        </w:rPr>
        <w:t>(~26 км)</w:t>
      </w:r>
      <w:r w:rsidRPr="00337F2E">
        <w:rPr>
          <w:b/>
          <w:bCs/>
        </w:rPr>
        <w:t xml:space="preserve"> к усадьбе </w:t>
      </w:r>
      <w:proofErr w:type="spellStart"/>
      <w:r w:rsidRPr="00337F2E">
        <w:rPr>
          <w:b/>
          <w:bCs/>
        </w:rPr>
        <w:t>Путткамеров</w:t>
      </w:r>
      <w:proofErr w:type="spellEnd"/>
      <w:r w:rsidRPr="004E04E3">
        <w:t xml:space="preserve"> </w:t>
      </w:r>
      <w:r w:rsidRPr="00337F2E">
        <w:rPr>
          <w:i/>
          <w:iCs/>
        </w:rPr>
        <w:t>(</w:t>
      </w:r>
      <w:proofErr w:type="spellStart"/>
      <w:r w:rsidRPr="00337F2E">
        <w:rPr>
          <w:i/>
          <w:iCs/>
        </w:rPr>
        <w:t>аг.Больтиники</w:t>
      </w:r>
      <w:proofErr w:type="spellEnd"/>
      <w:r w:rsidRPr="00337F2E">
        <w:rPr>
          <w:i/>
          <w:iCs/>
        </w:rPr>
        <w:t xml:space="preserve"> ,54.238216, 25.304272)</w:t>
      </w:r>
    </w:p>
    <w:p w14:paraId="032923EA" w14:textId="7DC6848A" w:rsidR="007F0D58" w:rsidRDefault="007F0D58" w:rsidP="007F0D58">
      <w:r>
        <w:t>Данное м</w:t>
      </w:r>
      <w:r w:rsidRPr="004E04E3">
        <w:t>ест</w:t>
      </w:r>
      <w:r>
        <w:t xml:space="preserve">о </w:t>
      </w:r>
      <w:r w:rsidRPr="004E04E3">
        <w:t xml:space="preserve">связано с именем народного поэта Адама Мицкевича. Он был влюблен в </w:t>
      </w:r>
      <w:proofErr w:type="spellStart"/>
      <w:r w:rsidRPr="004E04E3">
        <w:t>Марылю</w:t>
      </w:r>
      <w:proofErr w:type="spellEnd"/>
      <w:r w:rsidRPr="004E04E3">
        <w:t xml:space="preserve"> Верещаку и свои самые нежные лирические стихи посвятил ей. А судьба Марии связана с усадьбой богатых </w:t>
      </w:r>
      <w:proofErr w:type="spellStart"/>
      <w:r w:rsidRPr="004E04E3">
        <w:t>Путткамеров</w:t>
      </w:r>
      <w:proofErr w:type="spellEnd"/>
      <w:r w:rsidRPr="004E04E3">
        <w:t xml:space="preserve">. Она не по своей воле вышла замуж в 1821 году за </w:t>
      </w:r>
      <w:proofErr w:type="spellStart"/>
      <w:r w:rsidRPr="004E04E3">
        <w:t>Вавжинца</w:t>
      </w:r>
      <w:proofErr w:type="spellEnd"/>
      <w:r w:rsidRPr="004E04E3">
        <w:t xml:space="preserve"> </w:t>
      </w:r>
      <w:proofErr w:type="spellStart"/>
      <w:r w:rsidRPr="004E04E3">
        <w:t>Путткамера</w:t>
      </w:r>
      <w:proofErr w:type="spellEnd"/>
      <w:r w:rsidRPr="004E04E3">
        <w:t xml:space="preserve">. Супруги переехали тогда еще в первый одноэтажный дом в усадьбе. Адам Мицкевич любил гостить в имении в </w:t>
      </w:r>
      <w:proofErr w:type="spellStart"/>
      <w:r w:rsidRPr="004E04E3">
        <w:t>Больт</w:t>
      </w:r>
      <w:r w:rsidR="00516162">
        <w:t>и</w:t>
      </w:r>
      <w:r w:rsidRPr="004E04E3">
        <w:t>никах</w:t>
      </w:r>
      <w:proofErr w:type="spellEnd"/>
      <w:r w:rsidRPr="004E04E3">
        <w:t>. Влюблённые часто встречались в роще недалеко от усадьбы. Это место в стихах поэт называл «</w:t>
      </w:r>
      <w:proofErr w:type="spellStart"/>
      <w:r w:rsidRPr="004E04E3">
        <w:t>гайком</w:t>
      </w:r>
      <w:proofErr w:type="spellEnd"/>
      <w:r w:rsidRPr="004E04E3">
        <w:t xml:space="preserve"> </w:t>
      </w:r>
      <w:proofErr w:type="spellStart"/>
      <w:r w:rsidRPr="004E04E3">
        <w:t>Марылi</w:t>
      </w:r>
      <w:proofErr w:type="spellEnd"/>
      <w:r w:rsidRPr="004E04E3">
        <w:t xml:space="preserve">». В лесу сохранился огромный валун, который получил название </w:t>
      </w:r>
      <w:r w:rsidRPr="00337F2E">
        <w:rPr>
          <w:b/>
          <w:bCs/>
        </w:rPr>
        <w:t>«камень Мицкевича»</w:t>
      </w:r>
      <w:r>
        <w:t xml:space="preserve"> </w:t>
      </w:r>
      <w:r w:rsidRPr="00337F2E">
        <w:rPr>
          <w:i/>
          <w:iCs/>
        </w:rPr>
        <w:t>(</w:t>
      </w:r>
      <w:proofErr w:type="spellStart"/>
      <w:r w:rsidR="00337F2E" w:rsidRPr="00337F2E">
        <w:rPr>
          <w:i/>
          <w:iCs/>
        </w:rPr>
        <w:t>аг.Больтиники</w:t>
      </w:r>
      <w:proofErr w:type="spellEnd"/>
      <w:r w:rsidR="00337F2E">
        <w:rPr>
          <w:i/>
          <w:iCs/>
        </w:rPr>
        <w:t>,</w:t>
      </w:r>
      <w:r w:rsidR="00337F2E" w:rsidRPr="00337F2E">
        <w:rPr>
          <w:i/>
          <w:iCs/>
        </w:rPr>
        <w:t xml:space="preserve"> </w:t>
      </w:r>
      <w:r w:rsidRPr="00337F2E">
        <w:rPr>
          <w:i/>
          <w:iCs/>
        </w:rPr>
        <w:t>54.23671, 25.312257).</w:t>
      </w:r>
      <w:r w:rsidRPr="004E04E3">
        <w:t xml:space="preserve"> На одной из его сторон высечен крест. Существуют две версии его появления: крест высекла либо </w:t>
      </w:r>
      <w:proofErr w:type="spellStart"/>
      <w:r w:rsidRPr="004E04E3">
        <w:t>Марыля</w:t>
      </w:r>
      <w:proofErr w:type="spellEnd"/>
      <w:r w:rsidRPr="004E04E3">
        <w:t>, как символ любви и тоски по возлюбленному, либо высек Адам, после того как любимая не пришла на последнее свидание. Жители деревни считают, что если до камня дотронуться и загадать желание, то оно обязательно исполнится.</w:t>
      </w:r>
    </w:p>
    <w:p w14:paraId="5C5371D1" w14:textId="6632285E" w:rsidR="007F0D58" w:rsidRPr="00712A4C" w:rsidRDefault="007F0D58" w:rsidP="007F0D58">
      <w:r w:rsidRPr="00712A4C">
        <w:t xml:space="preserve">Фото </w:t>
      </w:r>
      <w:r w:rsidR="00A96490">
        <w:t>5</w:t>
      </w:r>
      <w:r w:rsidRPr="00712A4C">
        <w:t>.</w:t>
      </w:r>
      <w:r>
        <w:rPr>
          <w:noProof/>
          <w:lang w:eastAsia="ru-RU"/>
        </w:rPr>
        <w:drawing>
          <wp:inline distT="0" distB="0" distL="0" distR="0" wp14:anchorId="5273E727" wp14:editId="6AA89C24">
            <wp:extent cx="3582785" cy="23817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73" cy="23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24668" w14:textId="26B644B4" w:rsidR="007F0D58" w:rsidRPr="00712A4C" w:rsidRDefault="007F0D58" w:rsidP="007F0D58">
      <w:r w:rsidRPr="00712A4C">
        <w:lastRenderedPageBreak/>
        <w:t xml:space="preserve">Фото </w:t>
      </w:r>
      <w:r w:rsidR="00A96490">
        <w:t>6</w:t>
      </w:r>
      <w:r w:rsidRPr="00712A4C">
        <w:t>.</w:t>
      </w:r>
      <w:r w:rsidR="00A96490">
        <w:rPr>
          <w:noProof/>
          <w:lang w:eastAsia="ru-RU"/>
        </w:rPr>
        <w:drawing>
          <wp:inline distT="0" distB="0" distL="0" distR="0" wp14:anchorId="4D0CA1D1" wp14:editId="06CF33EE">
            <wp:extent cx="4289425" cy="57194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5CB3E" w14:textId="313B7D07" w:rsidR="00E41D7B" w:rsidRDefault="00E41D7B" w:rsidP="00E41D7B"/>
    <w:p w14:paraId="05640E3F" w14:textId="5EEC985B" w:rsidR="00B11662" w:rsidRDefault="00CE1E29" w:rsidP="00B11662">
      <w:bookmarkStart w:id="2" w:name="_Hlk184133770"/>
      <w:r w:rsidRPr="00242B7D">
        <w:rPr>
          <w:b/>
          <w:bCs/>
        </w:rPr>
        <w:t xml:space="preserve">Переезд в </w:t>
      </w:r>
      <w:proofErr w:type="spellStart"/>
      <w:r w:rsidRPr="00242B7D">
        <w:rPr>
          <w:b/>
          <w:bCs/>
        </w:rPr>
        <w:t>д.Ос</w:t>
      </w:r>
      <w:proofErr w:type="spellEnd"/>
      <w:r w:rsidR="00852B0E">
        <w:rPr>
          <w:b/>
          <w:bCs/>
          <w:lang w:val="be-BY"/>
        </w:rPr>
        <w:t>с</w:t>
      </w:r>
      <w:proofErr w:type="spellStart"/>
      <w:r w:rsidRPr="00242B7D">
        <w:rPr>
          <w:b/>
          <w:bCs/>
        </w:rPr>
        <w:t>ова</w:t>
      </w:r>
      <w:proofErr w:type="spellEnd"/>
      <w:r w:rsidRPr="00CE1E29">
        <w:t xml:space="preserve"> </w:t>
      </w:r>
      <w:bookmarkEnd w:id="2"/>
      <w:r w:rsidRPr="00756855">
        <w:rPr>
          <w:b/>
          <w:bCs/>
        </w:rPr>
        <w:t>(~</w:t>
      </w:r>
      <w:r w:rsidR="00A96490" w:rsidRPr="00756855">
        <w:rPr>
          <w:b/>
          <w:bCs/>
        </w:rPr>
        <w:t>60</w:t>
      </w:r>
      <w:r w:rsidRPr="00756855">
        <w:rPr>
          <w:b/>
          <w:bCs/>
        </w:rPr>
        <w:t xml:space="preserve">.), </w:t>
      </w:r>
      <w:r w:rsidR="00374301" w:rsidRPr="00756855">
        <w:rPr>
          <w:b/>
          <w:bCs/>
        </w:rPr>
        <w:t>к костёлу Святого Георгия</w:t>
      </w:r>
      <w:r w:rsidR="00374301" w:rsidRPr="00CE1E29">
        <w:t xml:space="preserve"> </w:t>
      </w:r>
      <w:r w:rsidRPr="00337F2E">
        <w:rPr>
          <w:i/>
          <w:iCs/>
        </w:rPr>
        <w:t>(</w:t>
      </w:r>
      <w:proofErr w:type="spellStart"/>
      <w:r w:rsidR="00374301" w:rsidRPr="00337F2E">
        <w:rPr>
          <w:i/>
          <w:iCs/>
        </w:rPr>
        <w:t>д.О</w:t>
      </w:r>
      <w:proofErr w:type="spellEnd"/>
      <w:r w:rsidR="00852B0E">
        <w:rPr>
          <w:i/>
          <w:iCs/>
          <w:lang w:val="be-BY"/>
        </w:rPr>
        <w:t>с</w:t>
      </w:r>
      <w:r w:rsidR="00374301" w:rsidRPr="00337F2E">
        <w:rPr>
          <w:i/>
          <w:iCs/>
        </w:rPr>
        <w:t>сова</w:t>
      </w:r>
      <w:r w:rsidRPr="00337F2E">
        <w:rPr>
          <w:i/>
          <w:iCs/>
        </w:rPr>
        <w:t>,</w:t>
      </w:r>
      <w:r w:rsidR="009F04B0" w:rsidRPr="00337F2E">
        <w:rPr>
          <w:i/>
          <w:iCs/>
        </w:rPr>
        <w:t xml:space="preserve"> д.</w:t>
      </w:r>
      <w:r w:rsidR="009F04B0" w:rsidRPr="00337F2E">
        <w:rPr>
          <w:rFonts w:ascii="Georgia" w:hAnsi="Georgia"/>
          <w:i/>
          <w:iCs/>
          <w:color w:val="666666"/>
          <w:shd w:val="clear" w:color="auto" w:fill="FFFFFF"/>
        </w:rPr>
        <w:t xml:space="preserve"> 15,</w:t>
      </w:r>
      <w:r w:rsidR="00374301" w:rsidRPr="00337F2E">
        <w:rPr>
          <w:i/>
          <w:iCs/>
        </w:rPr>
        <w:t xml:space="preserve"> 54.078552, 25.216589</w:t>
      </w:r>
      <w:r w:rsidRPr="00337F2E">
        <w:rPr>
          <w:i/>
          <w:iCs/>
        </w:rPr>
        <w:t>)</w:t>
      </w:r>
    </w:p>
    <w:p w14:paraId="339A9D78" w14:textId="0A35ED26" w:rsidR="00242B7D" w:rsidRDefault="00242B7D" w:rsidP="00242B7D">
      <w:r>
        <w:t>Костел в деревне Ос</w:t>
      </w:r>
      <w:r w:rsidR="00852B0E">
        <w:rPr>
          <w:lang w:val="be-BY"/>
        </w:rPr>
        <w:t>с</w:t>
      </w:r>
      <w:proofErr w:type="spellStart"/>
      <w:r>
        <w:t>ова</w:t>
      </w:r>
      <w:proofErr w:type="spellEnd"/>
      <w:r>
        <w:t xml:space="preserve"> построили в 1909 году на месте деревянного храма. Ос</w:t>
      </w:r>
      <w:r w:rsidR="00852B0E">
        <w:rPr>
          <w:lang w:val="be-BY"/>
        </w:rPr>
        <w:t>с</w:t>
      </w:r>
      <w:proofErr w:type="spellStart"/>
      <w:r>
        <w:t>овский</w:t>
      </w:r>
      <w:proofErr w:type="spellEnd"/>
      <w:r>
        <w:t xml:space="preserve"> храм относится к неоготическому стилю. В его строительстве использовался бутовый камень, который редко встречается в кладке других костелов на территории Беларуси. Натуральный камень придает стенам храма выразительный и колоритный внешний вид. Башню-колокольню построили из кирпича. Внутренний интерьер храма украшают живописные и яркие росписи, а также сохранился многовековой орган.</w:t>
      </w:r>
    </w:p>
    <w:p w14:paraId="59B572EE" w14:textId="5DA47298" w:rsidR="006612F5" w:rsidRDefault="00242B7D" w:rsidP="006612F5">
      <w:r w:rsidRPr="00242B7D">
        <w:lastRenderedPageBreak/>
        <w:t xml:space="preserve">Фото </w:t>
      </w:r>
      <w:r w:rsidR="00A96490">
        <w:t>7</w:t>
      </w:r>
      <w:r w:rsidRPr="00242B7D">
        <w:t>.</w:t>
      </w:r>
      <w:r w:rsidR="00A96490">
        <w:rPr>
          <w:noProof/>
          <w:lang w:eastAsia="ru-RU"/>
        </w:rPr>
        <w:drawing>
          <wp:inline distT="0" distB="0" distL="0" distR="0" wp14:anchorId="330E215C" wp14:editId="4B673A21">
            <wp:extent cx="4197928" cy="5591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81" cy="56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DB172" w14:textId="2A958643" w:rsidR="00E40B25" w:rsidRPr="00E40B25" w:rsidRDefault="006612F5" w:rsidP="00E40B25">
      <w:pPr>
        <w:spacing w:line="360" w:lineRule="auto"/>
        <w:jc w:val="both"/>
      </w:pPr>
      <w:r w:rsidRPr="004E7726">
        <w:rPr>
          <w:b/>
          <w:bCs/>
        </w:rPr>
        <w:t xml:space="preserve">Переезд в </w:t>
      </w:r>
      <w:proofErr w:type="spellStart"/>
      <w:r>
        <w:rPr>
          <w:b/>
          <w:bCs/>
        </w:rPr>
        <w:t>д.Нача</w:t>
      </w:r>
      <w:proofErr w:type="spellEnd"/>
      <w:r>
        <w:rPr>
          <w:b/>
          <w:bCs/>
        </w:rPr>
        <w:t xml:space="preserve"> </w:t>
      </w:r>
      <w:r w:rsidRPr="00756855">
        <w:rPr>
          <w:b/>
          <w:bCs/>
        </w:rPr>
        <w:t>(~</w:t>
      </w:r>
      <w:r w:rsidR="00A96490" w:rsidRPr="00756855">
        <w:rPr>
          <w:b/>
          <w:bCs/>
        </w:rPr>
        <w:t>30</w:t>
      </w:r>
      <w:r w:rsidRPr="00756855">
        <w:rPr>
          <w:b/>
          <w:bCs/>
        </w:rPr>
        <w:t xml:space="preserve"> км.),</w:t>
      </w:r>
      <w:r w:rsidR="00587479" w:rsidRPr="00756855">
        <w:rPr>
          <w:b/>
          <w:bCs/>
        </w:rPr>
        <w:t xml:space="preserve"> </w:t>
      </w:r>
      <w:r w:rsidR="00E40B25" w:rsidRPr="00756855">
        <w:rPr>
          <w:b/>
          <w:bCs/>
        </w:rPr>
        <w:t>к костелу</w:t>
      </w:r>
      <w:r w:rsidR="00067542">
        <w:t xml:space="preserve"> </w:t>
      </w:r>
      <w:r w:rsidR="00337F2E" w:rsidRPr="00337F2E">
        <w:rPr>
          <w:b/>
          <w:bCs/>
        </w:rPr>
        <w:t>Вознесения</w:t>
      </w:r>
      <w:r w:rsidR="00E40B25" w:rsidRPr="00337F2E">
        <w:rPr>
          <w:b/>
          <w:bCs/>
        </w:rPr>
        <w:t xml:space="preserve"> Пресвятой Девы </w:t>
      </w:r>
      <w:r w:rsidR="00E40B25" w:rsidRPr="00337F2E">
        <w:rPr>
          <w:b/>
          <w:bCs/>
          <w:i/>
          <w:iCs/>
        </w:rPr>
        <w:t>Марии</w:t>
      </w:r>
      <w:r w:rsidR="00067542" w:rsidRPr="00337F2E">
        <w:rPr>
          <w:i/>
          <w:iCs/>
        </w:rPr>
        <w:t xml:space="preserve"> </w:t>
      </w:r>
      <w:r w:rsidR="00E40B25" w:rsidRPr="00337F2E">
        <w:rPr>
          <w:i/>
          <w:iCs/>
        </w:rPr>
        <w:t>(</w:t>
      </w:r>
      <w:proofErr w:type="spellStart"/>
      <w:r w:rsidR="00067542" w:rsidRPr="00337F2E">
        <w:rPr>
          <w:i/>
          <w:iCs/>
        </w:rPr>
        <w:t>д.Нача</w:t>
      </w:r>
      <w:proofErr w:type="spellEnd"/>
      <w:r w:rsidR="00067542" w:rsidRPr="00337F2E">
        <w:rPr>
          <w:i/>
          <w:iCs/>
        </w:rPr>
        <w:t xml:space="preserve"> ул. Ленина, 9Б, 54.071968, 24.838995</w:t>
      </w:r>
      <w:r w:rsidR="00E40B25" w:rsidRPr="00337F2E">
        <w:rPr>
          <w:i/>
          <w:iCs/>
        </w:rPr>
        <w:t>)</w:t>
      </w:r>
      <w:r w:rsidR="00E40B25" w:rsidRPr="00E40B25">
        <w:t xml:space="preserve">, первый деревянный костел в Наче появился еще в далеком XVI в. (1529 г.), когда был основан католический приход. Спустя два века на его месте построили новый. А в 1900 г. начали строительство нового храма в неоготическом стиле. Возведение храма было завершено в 1910 г. В главном алтаре-трифориуме и сегодня стоит чудодейственная фигура Господа Иисуса. Возле костела похоронен известный историк, археолог, этнограф, краевед и военный инженер Теодор Нарбут(1784-1864)– участник русско-прусско-французской и русско-шведских войн, автор первого проекта строительства и строитель Бобруйской крепости. Ещё одно знаменательное место Начи – это могила </w:t>
      </w:r>
      <w:proofErr w:type="spellStart"/>
      <w:r w:rsidR="00E40B25" w:rsidRPr="00E40B25">
        <w:t>Вандалина</w:t>
      </w:r>
      <w:proofErr w:type="spellEnd"/>
      <w:r w:rsidR="00E40B25" w:rsidRPr="00E40B25">
        <w:t xml:space="preserve"> </w:t>
      </w:r>
      <w:proofErr w:type="spellStart"/>
      <w:r w:rsidR="00E40B25" w:rsidRPr="00E40B25">
        <w:t>Шукевича</w:t>
      </w:r>
      <w:proofErr w:type="spellEnd"/>
      <w:r w:rsidR="00067542">
        <w:t xml:space="preserve"> </w:t>
      </w:r>
      <w:r w:rsidR="00E40B25" w:rsidRPr="00E40B25">
        <w:t>(1852-1919). Он открыл более 130 памятников каменного века, а также могильники бронзового и железного веков. Вандалин умер и был похоронен в родовой усыпальнице .</w:t>
      </w:r>
    </w:p>
    <w:p w14:paraId="120E0525" w14:textId="44B7FEC8" w:rsidR="006612F5" w:rsidRDefault="00067542" w:rsidP="006612F5">
      <w:r w:rsidRPr="00067542">
        <w:lastRenderedPageBreak/>
        <w:t xml:space="preserve">Фото </w:t>
      </w:r>
      <w:r w:rsidR="00A96490">
        <w:t>8</w:t>
      </w:r>
      <w:r>
        <w:t>.</w:t>
      </w:r>
      <w:r w:rsidR="00191CB4">
        <w:rPr>
          <w:noProof/>
          <w:lang w:eastAsia="ru-RU"/>
        </w:rPr>
        <w:drawing>
          <wp:inline distT="0" distB="0" distL="0" distR="0" wp14:anchorId="1DACF4E7" wp14:editId="523F7883">
            <wp:extent cx="4355869" cy="3093834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87" cy="309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8126F" w14:textId="77777777" w:rsidR="00B47C78" w:rsidRDefault="00B47C78" w:rsidP="00B47C78">
      <w:r>
        <w:t xml:space="preserve">3. </w:t>
      </w:r>
      <w:proofErr w:type="spellStart"/>
      <w:r>
        <w:rPr>
          <w:b/>
          <w:bCs/>
        </w:rPr>
        <w:t>а</w:t>
      </w:r>
      <w:r w:rsidRPr="00337F2E">
        <w:rPr>
          <w:b/>
          <w:bCs/>
        </w:rPr>
        <w:t>г</w:t>
      </w:r>
      <w:proofErr w:type="spellEnd"/>
      <w:r w:rsidRPr="00337F2E">
        <w:rPr>
          <w:b/>
          <w:bCs/>
        </w:rPr>
        <w:t>. </w:t>
      </w:r>
      <w:proofErr w:type="spellStart"/>
      <w:r w:rsidRPr="00337F2E">
        <w:rPr>
          <w:b/>
          <w:bCs/>
        </w:rPr>
        <w:t>Трокели</w:t>
      </w:r>
      <w:proofErr w:type="spellEnd"/>
      <w:r w:rsidRPr="00ED23E1">
        <w:t>,</w:t>
      </w:r>
      <w:r w:rsidRPr="00E41D7B">
        <w:t xml:space="preserve"> </w:t>
      </w:r>
      <w:r>
        <w:t>к</w:t>
      </w:r>
      <w:r w:rsidRPr="00E41D7B">
        <w:t xml:space="preserve">остел Посещения Пресвятой Девы Марии </w:t>
      </w:r>
      <w:r>
        <w:t>(</w:t>
      </w:r>
      <w:proofErr w:type="spellStart"/>
      <w:r>
        <w:t>а</w:t>
      </w:r>
      <w:r w:rsidRPr="00ED23E1">
        <w:t>г</w:t>
      </w:r>
      <w:proofErr w:type="spellEnd"/>
      <w:r w:rsidRPr="00ED23E1">
        <w:t>. </w:t>
      </w:r>
      <w:proofErr w:type="spellStart"/>
      <w:r w:rsidRPr="00ED23E1">
        <w:t>Трокели</w:t>
      </w:r>
      <w:proofErr w:type="spellEnd"/>
      <w:r w:rsidRPr="00ED23E1">
        <w:t>, ул. Лидская, д.61б</w:t>
      </w:r>
      <w:r>
        <w:t>)</w:t>
      </w:r>
    </w:p>
    <w:p w14:paraId="50F82508" w14:textId="77777777" w:rsidR="00B47C78" w:rsidRPr="00E41D7B" w:rsidRDefault="00B47C78" w:rsidP="00B47C78">
      <w:r w:rsidRPr="00E41D7B">
        <w:t xml:space="preserve">Широта: </w:t>
      </w:r>
      <w:r w:rsidRPr="00ED23E1">
        <w:t>54.036792</w:t>
      </w:r>
      <w:r w:rsidRPr="00E41D7B">
        <w:t>,</w:t>
      </w:r>
    </w:p>
    <w:p w14:paraId="5AB195B9" w14:textId="77777777" w:rsidR="00B47C78" w:rsidRPr="00E41D7B" w:rsidRDefault="00B47C78" w:rsidP="00B47C78">
      <w:r w:rsidRPr="00E41D7B">
        <w:t xml:space="preserve">Долгота: </w:t>
      </w:r>
      <w:r w:rsidRPr="00ED23E1">
        <w:t>25.409062</w:t>
      </w:r>
    </w:p>
    <w:p w14:paraId="5D4106B5" w14:textId="0950C50A" w:rsidR="00B47C78" w:rsidRDefault="00B47C78" w:rsidP="00B47C78">
      <w:r>
        <w:t xml:space="preserve">3. </w:t>
      </w:r>
      <w:r w:rsidRPr="00B47C78">
        <w:rPr>
          <w:b/>
          <w:bCs/>
        </w:rPr>
        <w:t xml:space="preserve">д. </w:t>
      </w:r>
      <w:proofErr w:type="spellStart"/>
      <w:r w:rsidRPr="00B47C78">
        <w:rPr>
          <w:b/>
          <w:bCs/>
        </w:rPr>
        <w:t>Гайтюнишки</w:t>
      </w:r>
      <w:proofErr w:type="spellEnd"/>
      <w:r w:rsidRPr="00ED23E1">
        <w:t>,</w:t>
      </w:r>
      <w:r w:rsidRPr="00E41D7B">
        <w:t xml:space="preserve"> </w:t>
      </w:r>
      <w:r>
        <w:t>д</w:t>
      </w:r>
      <w:r w:rsidRPr="00B47C78">
        <w:t>ом</w:t>
      </w:r>
      <w:r>
        <w:t>-</w:t>
      </w:r>
      <w:r w:rsidRPr="00B47C78">
        <w:t>крепост</w:t>
      </w:r>
      <w:r>
        <w:t>ь</w:t>
      </w:r>
      <w:r w:rsidRPr="00B47C78">
        <w:t xml:space="preserve"> </w:t>
      </w:r>
      <w:proofErr w:type="spellStart"/>
      <w:r w:rsidRPr="00B47C78">
        <w:t>Нонхартов</w:t>
      </w:r>
      <w:proofErr w:type="spellEnd"/>
      <w:r w:rsidRPr="00B47C78">
        <w:t xml:space="preserve"> </w:t>
      </w:r>
      <w:r>
        <w:t>(</w:t>
      </w:r>
      <w:r w:rsidRPr="00107B9E">
        <w:t xml:space="preserve">д. </w:t>
      </w:r>
      <w:proofErr w:type="spellStart"/>
      <w:r w:rsidRPr="00107B9E">
        <w:t>Гайтюнишки</w:t>
      </w:r>
      <w:proofErr w:type="spellEnd"/>
      <w:r>
        <w:t>)</w:t>
      </w:r>
    </w:p>
    <w:p w14:paraId="22AB44F8" w14:textId="289B97A9" w:rsidR="00B47C78" w:rsidRPr="00E41D7B" w:rsidRDefault="00B47C78" w:rsidP="00B47C78">
      <w:r w:rsidRPr="00E41D7B">
        <w:t xml:space="preserve">Широта: </w:t>
      </w:r>
      <w:r w:rsidRPr="00337F2E">
        <w:rPr>
          <w:i/>
          <w:iCs/>
        </w:rPr>
        <w:t>54.2</w:t>
      </w:r>
      <w:r>
        <w:rPr>
          <w:i/>
          <w:iCs/>
        </w:rPr>
        <w:t>5088</w:t>
      </w:r>
      <w:r w:rsidRPr="00E41D7B">
        <w:t>,</w:t>
      </w:r>
    </w:p>
    <w:p w14:paraId="387BB7D4" w14:textId="7DCF1112" w:rsidR="00B47C78" w:rsidRDefault="00B47C78" w:rsidP="006612F5">
      <w:pPr>
        <w:rPr>
          <w:b/>
          <w:bCs/>
        </w:rPr>
      </w:pPr>
      <w:r w:rsidRPr="00E41D7B">
        <w:t xml:space="preserve">Долгота: </w:t>
      </w:r>
      <w:r w:rsidRPr="00337F2E">
        <w:rPr>
          <w:i/>
          <w:iCs/>
        </w:rPr>
        <w:t>25.</w:t>
      </w:r>
      <w:r>
        <w:rPr>
          <w:i/>
          <w:iCs/>
        </w:rPr>
        <w:t>433269</w:t>
      </w:r>
      <w:r>
        <w:rPr>
          <w:b/>
          <w:bCs/>
        </w:rPr>
        <w:t xml:space="preserve"> </w:t>
      </w:r>
    </w:p>
    <w:p w14:paraId="1A02D26E" w14:textId="56AD8A5A" w:rsidR="00B47C78" w:rsidRDefault="00B47C78" w:rsidP="00B47C78">
      <w:r>
        <w:t xml:space="preserve">3. </w:t>
      </w:r>
      <w:r w:rsidRPr="00B47C78">
        <w:rPr>
          <w:b/>
          <w:bCs/>
        </w:rPr>
        <w:t xml:space="preserve">д. </w:t>
      </w:r>
      <w:proofErr w:type="spellStart"/>
      <w:r w:rsidRPr="00B47C78">
        <w:rPr>
          <w:b/>
          <w:bCs/>
        </w:rPr>
        <w:t>Гайтюнишки</w:t>
      </w:r>
      <w:proofErr w:type="spellEnd"/>
      <w:r w:rsidRPr="00ED23E1">
        <w:t>,</w:t>
      </w:r>
      <w:r w:rsidRPr="00E41D7B">
        <w:t xml:space="preserve"> </w:t>
      </w:r>
      <w:r w:rsidR="00A56437">
        <w:t xml:space="preserve">руины </w:t>
      </w:r>
      <w:r w:rsidRPr="00B47C78">
        <w:t>усыпальниц</w:t>
      </w:r>
      <w:r w:rsidR="00A56437">
        <w:t>ы</w:t>
      </w:r>
      <w:r w:rsidR="00A56437" w:rsidRPr="00A56437">
        <w:t xml:space="preserve"> </w:t>
      </w:r>
      <w:proofErr w:type="spellStart"/>
      <w:r w:rsidR="00A56437" w:rsidRPr="00B47C78">
        <w:t>Нонхартов</w:t>
      </w:r>
      <w:proofErr w:type="spellEnd"/>
      <w:r w:rsidRPr="00B47C78">
        <w:t xml:space="preserve"> </w:t>
      </w:r>
      <w:r>
        <w:t>(</w:t>
      </w:r>
      <w:r w:rsidRPr="00107B9E">
        <w:t xml:space="preserve">д. </w:t>
      </w:r>
      <w:proofErr w:type="spellStart"/>
      <w:r w:rsidRPr="00107B9E">
        <w:t>Гайтюнишки</w:t>
      </w:r>
      <w:proofErr w:type="spellEnd"/>
      <w:r>
        <w:t>)</w:t>
      </w:r>
    </w:p>
    <w:p w14:paraId="713A2083" w14:textId="77777777" w:rsidR="00B47C78" w:rsidRDefault="00B47C78" w:rsidP="00B47C78">
      <w:pPr>
        <w:rPr>
          <w:i/>
          <w:iCs/>
        </w:rPr>
      </w:pPr>
      <w:r w:rsidRPr="00E41D7B">
        <w:t xml:space="preserve">Широта: </w:t>
      </w:r>
      <w:r w:rsidRPr="00B47C78">
        <w:rPr>
          <w:i/>
          <w:iCs/>
        </w:rPr>
        <w:t>54.254138,</w:t>
      </w:r>
    </w:p>
    <w:p w14:paraId="79292CE6" w14:textId="425AB5E0" w:rsidR="00B47C78" w:rsidRPr="00242B7D" w:rsidRDefault="00B47C78" w:rsidP="00B47C78">
      <w:r w:rsidRPr="00E41D7B">
        <w:t xml:space="preserve">Долгота: </w:t>
      </w:r>
      <w:r w:rsidRPr="00B47C78">
        <w:rPr>
          <w:i/>
          <w:iCs/>
        </w:rPr>
        <w:t>25.441539</w:t>
      </w:r>
    </w:p>
    <w:p w14:paraId="0D3214D8" w14:textId="09C734CA" w:rsidR="00B11662" w:rsidRDefault="007F0D58" w:rsidP="004E04E3">
      <w:r>
        <w:t>1</w:t>
      </w:r>
      <w:r w:rsidR="00B11662" w:rsidRPr="007217B5">
        <w:t xml:space="preserve">. </w:t>
      </w:r>
      <w:proofErr w:type="spellStart"/>
      <w:r w:rsidR="00624B2D">
        <w:rPr>
          <w:b/>
          <w:bCs/>
        </w:rPr>
        <w:t>а</w:t>
      </w:r>
      <w:r w:rsidR="007217B5" w:rsidRPr="00337F2E">
        <w:rPr>
          <w:b/>
          <w:bCs/>
        </w:rPr>
        <w:t>г.Больтиники</w:t>
      </w:r>
      <w:proofErr w:type="spellEnd"/>
      <w:r w:rsidR="007217B5" w:rsidRPr="007217B5">
        <w:t xml:space="preserve">, </w:t>
      </w:r>
      <w:r w:rsidR="00374301">
        <w:t>у</w:t>
      </w:r>
      <w:r w:rsidR="007217B5" w:rsidRPr="007217B5">
        <w:t>садьб</w:t>
      </w:r>
      <w:r w:rsidR="004E04E3">
        <w:t>а</w:t>
      </w:r>
      <w:r w:rsidR="007217B5" w:rsidRPr="007217B5">
        <w:t xml:space="preserve"> </w:t>
      </w:r>
      <w:proofErr w:type="spellStart"/>
      <w:r w:rsidR="007217B5" w:rsidRPr="007217B5">
        <w:t>Путткамеров</w:t>
      </w:r>
      <w:proofErr w:type="spellEnd"/>
      <w:r w:rsidR="007217B5" w:rsidRPr="007217B5">
        <w:t xml:space="preserve"> </w:t>
      </w:r>
      <w:r w:rsidR="00B11662" w:rsidRPr="007217B5">
        <w:t>(</w:t>
      </w:r>
      <w:proofErr w:type="spellStart"/>
      <w:r w:rsidR="004E04E3">
        <w:t>А</w:t>
      </w:r>
      <w:r w:rsidR="004E04E3" w:rsidRPr="007217B5">
        <w:t>г.Больтиники</w:t>
      </w:r>
      <w:proofErr w:type="spellEnd"/>
      <w:r w:rsidR="00B11662" w:rsidRPr="007217B5">
        <w:t>)</w:t>
      </w:r>
    </w:p>
    <w:p w14:paraId="6E4E1E03" w14:textId="3C04A251" w:rsidR="00B11662" w:rsidRPr="004E04E3" w:rsidRDefault="00B11662" w:rsidP="00B11662">
      <w:r w:rsidRPr="004E04E3">
        <w:t xml:space="preserve">Широта: </w:t>
      </w:r>
      <w:r w:rsidR="004E04E3" w:rsidRPr="00093DE4">
        <w:t>54.238216</w:t>
      </w:r>
      <w:r w:rsidR="004E04E3" w:rsidRPr="004E04E3">
        <w:t>,</w:t>
      </w:r>
    </w:p>
    <w:p w14:paraId="45E2491C" w14:textId="4D6AEB2F" w:rsidR="00B11662" w:rsidRDefault="00B11662" w:rsidP="00B11662">
      <w:r w:rsidRPr="004E04E3">
        <w:t xml:space="preserve">Долгота: </w:t>
      </w:r>
      <w:r w:rsidR="004E04E3" w:rsidRPr="00093DE4">
        <w:t>25.304272</w:t>
      </w:r>
    </w:p>
    <w:p w14:paraId="3D456BF0" w14:textId="640FA4FB" w:rsidR="00CE1E29" w:rsidRDefault="007F0D58" w:rsidP="00CE1E29">
      <w:r>
        <w:t>2</w:t>
      </w:r>
      <w:r w:rsidR="00CE1E29">
        <w:t xml:space="preserve">. </w:t>
      </w:r>
      <w:proofErr w:type="spellStart"/>
      <w:r w:rsidR="00624B2D">
        <w:rPr>
          <w:b/>
          <w:bCs/>
        </w:rPr>
        <w:t>а</w:t>
      </w:r>
      <w:r w:rsidR="00CE1E29" w:rsidRPr="00337F2E">
        <w:rPr>
          <w:b/>
          <w:bCs/>
        </w:rPr>
        <w:t>г.Больтиники</w:t>
      </w:r>
      <w:proofErr w:type="spellEnd"/>
      <w:r w:rsidR="00CE1E29">
        <w:t>, камень Мицкевича (</w:t>
      </w:r>
      <w:proofErr w:type="spellStart"/>
      <w:r w:rsidR="00CE1E29">
        <w:t>Аг.Больтиники</w:t>
      </w:r>
      <w:proofErr w:type="spellEnd"/>
      <w:r w:rsidR="00CE1E29">
        <w:t>)</w:t>
      </w:r>
    </w:p>
    <w:p w14:paraId="2B4AB439" w14:textId="553E98D0" w:rsidR="00CE1E29" w:rsidRDefault="00CE1E29" w:rsidP="00CE1E29">
      <w:r>
        <w:t xml:space="preserve">Широта: </w:t>
      </w:r>
      <w:r w:rsidRPr="00CE1E29">
        <w:t>54.23671</w:t>
      </w:r>
      <w:r>
        <w:t>,</w:t>
      </w:r>
    </w:p>
    <w:p w14:paraId="2A9EAF2B" w14:textId="494FAABA" w:rsidR="00CE1E29" w:rsidRDefault="00CE1E29" w:rsidP="00CE1E29">
      <w:r>
        <w:t xml:space="preserve">Долгота: </w:t>
      </w:r>
      <w:r w:rsidRPr="00923593">
        <w:t>25.31</w:t>
      </w:r>
      <w:r>
        <w:t>2257</w:t>
      </w:r>
    </w:p>
    <w:p w14:paraId="4B8083E9" w14:textId="00A45558" w:rsidR="00374301" w:rsidRDefault="00374301" w:rsidP="00CE1E29">
      <w:r>
        <w:t>4.</w:t>
      </w:r>
      <w:r w:rsidR="001F647B">
        <w:rPr>
          <w:b/>
          <w:bCs/>
        </w:rPr>
        <w:t>д</w:t>
      </w:r>
      <w:r w:rsidRPr="00337F2E">
        <w:rPr>
          <w:b/>
          <w:bCs/>
        </w:rPr>
        <w:t>.Осова</w:t>
      </w:r>
      <w:r w:rsidRPr="00CE1E29">
        <w:t>,</w:t>
      </w:r>
      <w:r>
        <w:t xml:space="preserve"> костёл Святого Георгия</w:t>
      </w:r>
      <w:r w:rsidRPr="00CE1E29">
        <w:t xml:space="preserve"> (</w:t>
      </w:r>
      <w:proofErr w:type="spellStart"/>
      <w:r w:rsidRPr="00CE1E29">
        <w:t>д.Осова</w:t>
      </w:r>
      <w:proofErr w:type="spellEnd"/>
      <w:r w:rsidR="009F04B0">
        <w:t>, д.</w:t>
      </w:r>
      <w:r w:rsidR="009F04B0">
        <w:rPr>
          <w:rFonts w:ascii="Georgia" w:hAnsi="Georgia"/>
          <w:color w:val="666666"/>
          <w:shd w:val="clear" w:color="auto" w:fill="FFFFFF"/>
        </w:rPr>
        <w:t>15</w:t>
      </w:r>
      <w:r w:rsidRPr="00CE1E29">
        <w:t>)</w:t>
      </w:r>
      <w:r w:rsidRPr="00374301">
        <w:t xml:space="preserve"> </w:t>
      </w:r>
    </w:p>
    <w:p w14:paraId="7E55D21D" w14:textId="2C49E080" w:rsidR="00B11662" w:rsidRPr="00374301" w:rsidRDefault="00B11662" w:rsidP="00B11662">
      <w:r w:rsidRPr="00374301">
        <w:t xml:space="preserve">Широта: </w:t>
      </w:r>
      <w:r w:rsidR="00374301" w:rsidRPr="00374301">
        <w:t>54.078552</w:t>
      </w:r>
      <w:r w:rsidRPr="00374301">
        <w:t>,</w:t>
      </w:r>
    </w:p>
    <w:p w14:paraId="6217E504" w14:textId="56655B65" w:rsidR="00374301" w:rsidRDefault="00B11662" w:rsidP="00374301">
      <w:r w:rsidRPr="00374301">
        <w:t xml:space="preserve">Долгота: </w:t>
      </w:r>
      <w:r w:rsidR="00374301" w:rsidRPr="00374301">
        <w:t>25.216589</w:t>
      </w:r>
    </w:p>
    <w:p w14:paraId="298FD4AC" w14:textId="0F797DBE" w:rsidR="00067542" w:rsidRDefault="00067542" w:rsidP="006612F5">
      <w:r>
        <w:t>8</w:t>
      </w:r>
      <w:r w:rsidRPr="00337F2E">
        <w:rPr>
          <w:b/>
          <w:bCs/>
        </w:rPr>
        <w:t xml:space="preserve">. </w:t>
      </w:r>
      <w:r w:rsidR="001F647B">
        <w:rPr>
          <w:b/>
          <w:bCs/>
        </w:rPr>
        <w:t>д</w:t>
      </w:r>
      <w:r w:rsidRPr="00337F2E">
        <w:rPr>
          <w:b/>
          <w:bCs/>
        </w:rPr>
        <w:t>.Нача</w:t>
      </w:r>
      <w:r>
        <w:t>,</w:t>
      </w:r>
      <w:r w:rsidRPr="00067542">
        <w:t xml:space="preserve"> </w:t>
      </w:r>
      <w:r w:rsidRPr="00E40B25">
        <w:t>костел</w:t>
      </w:r>
      <w:r>
        <w:t xml:space="preserve"> </w:t>
      </w:r>
      <w:r w:rsidRPr="00067542">
        <w:t>Вознесения</w:t>
      </w:r>
      <w:r w:rsidRPr="00E40B25">
        <w:t xml:space="preserve"> Пресвятой Девы Марии</w:t>
      </w:r>
      <w:r w:rsidRPr="00067542">
        <w:t xml:space="preserve"> </w:t>
      </w:r>
      <w:r>
        <w:t>(</w:t>
      </w:r>
      <w:proofErr w:type="spellStart"/>
      <w:r w:rsidRPr="00067542">
        <w:t>д.Нача</w:t>
      </w:r>
      <w:proofErr w:type="spellEnd"/>
      <w:r w:rsidRPr="00067542">
        <w:t xml:space="preserve"> ул. Ленина, 9Б</w:t>
      </w:r>
      <w:r>
        <w:t>)</w:t>
      </w:r>
    </w:p>
    <w:p w14:paraId="32BA1D39" w14:textId="6C645B27" w:rsidR="00067542" w:rsidRDefault="00067542" w:rsidP="00067542">
      <w:r>
        <w:t xml:space="preserve">Широта: </w:t>
      </w:r>
      <w:r w:rsidRPr="00067542">
        <w:t>54.071968</w:t>
      </w:r>
      <w:r>
        <w:t>,</w:t>
      </w:r>
    </w:p>
    <w:p w14:paraId="338F596A" w14:textId="77777777" w:rsidR="00067542" w:rsidRDefault="00067542" w:rsidP="00067542">
      <w:r>
        <w:t xml:space="preserve">Долгота: </w:t>
      </w:r>
      <w:r w:rsidRPr="00067542">
        <w:t>24.838995</w:t>
      </w:r>
    </w:p>
    <w:p w14:paraId="30BB4D33" w14:textId="66CBD80A" w:rsidR="001E0ECB" w:rsidRPr="00191CB4" w:rsidRDefault="00191CB4" w:rsidP="001329E1">
      <w:r w:rsidRPr="00191CB4">
        <w:lastRenderedPageBreak/>
        <w:t>https://drive.google.com/drive/folders/134jMXvCGCdnSv3POL6tQp3fd8suLV62j?usp=sharing</w:t>
      </w:r>
    </w:p>
    <w:sectPr w:rsidR="001E0ECB" w:rsidRPr="0019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AA38ED"/>
    <w:multiLevelType w:val="multilevel"/>
    <w:tmpl w:val="4ADE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62"/>
    <w:rsid w:val="00067542"/>
    <w:rsid w:val="00093DE4"/>
    <w:rsid w:val="00107B9E"/>
    <w:rsid w:val="001329E1"/>
    <w:rsid w:val="0013530E"/>
    <w:rsid w:val="00191CB4"/>
    <w:rsid w:val="001E0ECB"/>
    <w:rsid w:val="001F647B"/>
    <w:rsid w:val="002124C1"/>
    <w:rsid w:val="00242B7D"/>
    <w:rsid w:val="0027209E"/>
    <w:rsid w:val="00337F2E"/>
    <w:rsid w:val="00374301"/>
    <w:rsid w:val="003D36FE"/>
    <w:rsid w:val="00460EEE"/>
    <w:rsid w:val="004E04E3"/>
    <w:rsid w:val="004E7726"/>
    <w:rsid w:val="00516162"/>
    <w:rsid w:val="00587479"/>
    <w:rsid w:val="00624B2D"/>
    <w:rsid w:val="00642B9C"/>
    <w:rsid w:val="006612F5"/>
    <w:rsid w:val="0068278D"/>
    <w:rsid w:val="007028A2"/>
    <w:rsid w:val="00712A4C"/>
    <w:rsid w:val="007217B5"/>
    <w:rsid w:val="00756855"/>
    <w:rsid w:val="00763776"/>
    <w:rsid w:val="007A7A23"/>
    <w:rsid w:val="007B6D55"/>
    <w:rsid w:val="007D618C"/>
    <w:rsid w:val="007F0D58"/>
    <w:rsid w:val="007F4506"/>
    <w:rsid w:val="00800D87"/>
    <w:rsid w:val="00852B0E"/>
    <w:rsid w:val="008E1F76"/>
    <w:rsid w:val="00923593"/>
    <w:rsid w:val="00947474"/>
    <w:rsid w:val="009659CB"/>
    <w:rsid w:val="009C4752"/>
    <w:rsid w:val="009F04B0"/>
    <w:rsid w:val="009F1100"/>
    <w:rsid w:val="009F2613"/>
    <w:rsid w:val="009F7A3C"/>
    <w:rsid w:val="00A56437"/>
    <w:rsid w:val="00A96490"/>
    <w:rsid w:val="00B11662"/>
    <w:rsid w:val="00B3517C"/>
    <w:rsid w:val="00B47C78"/>
    <w:rsid w:val="00BD4945"/>
    <w:rsid w:val="00BE0A20"/>
    <w:rsid w:val="00CE1E29"/>
    <w:rsid w:val="00D506E6"/>
    <w:rsid w:val="00D87930"/>
    <w:rsid w:val="00DC3134"/>
    <w:rsid w:val="00DE7320"/>
    <w:rsid w:val="00DF3450"/>
    <w:rsid w:val="00E2051D"/>
    <w:rsid w:val="00E40B25"/>
    <w:rsid w:val="00E41D7B"/>
    <w:rsid w:val="00EA5C33"/>
    <w:rsid w:val="00ED23E1"/>
    <w:rsid w:val="00F16F99"/>
    <w:rsid w:val="00F304C0"/>
    <w:rsid w:val="00F622BA"/>
    <w:rsid w:val="00F843DA"/>
    <w:rsid w:val="00FC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4AC17"/>
  <w15:chartTrackingRefBased/>
  <w15:docId w15:val="{366E1244-B6FD-4DFF-9A9A-10967807F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028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0EC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0ECB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1E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209E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7028A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ctive">
    <w:name w:val="active"/>
    <w:basedOn w:val="a"/>
    <w:rsid w:val="0070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5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4859">
          <w:marLeft w:val="0"/>
          <w:marRight w:val="0"/>
          <w:marTop w:val="0"/>
          <w:marBottom w:val="0"/>
          <w:divBdr>
            <w:top w:val="single" w:sz="6" w:space="0" w:color="E6E6E6"/>
            <w:left w:val="single" w:sz="6" w:space="0" w:color="E6E6E6"/>
            <w:bottom w:val="single" w:sz="6" w:space="0" w:color="E6E6E6"/>
            <w:right w:val="single" w:sz="6" w:space="0" w:color="E6E6E6"/>
          </w:divBdr>
        </w:div>
        <w:div w:id="10964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6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37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33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2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654">
          <w:marLeft w:val="90"/>
          <w:marRight w:val="9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115F9-A572-4A77-8003-EB9A0E933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Voronovo Tyr</dc:creator>
  <cp:keywords/>
  <dc:description/>
  <cp:lastModifiedBy>KOMP4</cp:lastModifiedBy>
  <cp:revision>2</cp:revision>
  <dcterms:created xsi:type="dcterms:W3CDTF">2025-11-17T13:18:00Z</dcterms:created>
  <dcterms:modified xsi:type="dcterms:W3CDTF">2025-11-17T13:18:00Z</dcterms:modified>
</cp:coreProperties>
</file>