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3"/>
        <w:gridCol w:w="2897"/>
      </w:tblGrid>
      <w:tr w:rsidR="00120CBB" w:rsidRPr="00120CBB" w:rsidTr="00C174F9">
        <w:tc>
          <w:tcPr>
            <w:tcW w:w="3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bookmarkStart w:id="0" w:name="_GoBack"/>
            <w:bookmarkEnd w:id="0"/>
            <w:r w:rsidRPr="00120CBB">
              <w:rPr>
                <w:rFonts w:ascii="Times New Roman" w:eastAsia="Times New Roman" w:hAnsi="Times New Roman"/>
                <w:lang w:val="ru-RU" w:eastAsia="ru-RU"/>
              </w:rPr>
              <w:t> 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Приложение 4</w:t>
            </w:r>
          </w:p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 Положению о порядке выдачи, продления действия, переоформления и прекращения действия разрешения на размещение средства наружной рекламы</w:t>
            </w: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Форма</w:t>
      </w: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4955"/>
      </w:tblGrid>
      <w:tr w:rsidR="00120CBB" w:rsidRPr="00120CBB" w:rsidTr="00C174F9">
        <w:tc>
          <w:tcPr>
            <w:tcW w:w="5070" w:type="dxa"/>
            <w:vMerge w:val="restart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5070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(наименование местного исполнительного </w:t>
            </w:r>
          </w:p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и распорядительного органа, администрации парка)</w:t>
            </w: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ЗАЯВЛЕНИЕ</w:t>
      </w:r>
      <w:r w:rsidRPr="00120C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br/>
        <w:t>на продление действия разрешения на размещение средства наружной рекламы</w:t>
      </w: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рекламораспространителе: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3794"/>
        <w:gridCol w:w="567"/>
        <w:gridCol w:w="283"/>
        <w:gridCol w:w="2552"/>
        <w:gridCol w:w="1417"/>
        <w:gridCol w:w="1524"/>
      </w:tblGrid>
      <w:tr w:rsidR="00120CBB" w:rsidRPr="00120CBB" w:rsidTr="00C174F9">
        <w:tc>
          <w:tcPr>
            <w:tcW w:w="8613" w:type="dxa"/>
            <w:gridSpan w:val="5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наименование (фамилия, собственное имя, отчество (если таковое имеется))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794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учетный номер плательщика</w:t>
            </w:r>
          </w:p>
        </w:tc>
        <w:tc>
          <w:tcPr>
            <w:tcW w:w="6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7196" w:type="dxa"/>
            <w:gridSpan w:val="4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место нахождения (место жительства или место пребывания)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контактного телефона (код)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агроэкотуризма (нужное подчеркнуть);</w:t>
            </w:r>
          </w:p>
        </w:tc>
      </w:tr>
      <w:tr w:rsidR="00120CBB" w:rsidRPr="00120CBB" w:rsidTr="00C174F9">
        <w:tc>
          <w:tcPr>
            <w:tcW w:w="4644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оператор наружной рекламы (да/нет)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наименование    (фамилия,     собственное     имя,     отчество     (если    таковое    имеется))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548"/>
        <w:gridCol w:w="2739"/>
        <w:gridCol w:w="2849"/>
      </w:tblGrid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794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учетный номер плательщика</w:t>
            </w:r>
          </w:p>
        </w:tc>
        <w:tc>
          <w:tcPr>
            <w:tcW w:w="6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7196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место нахождения (место жительства или место пребывания)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контактного телефона (код)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средстве наружной рекламы: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4"/>
        <w:gridCol w:w="1920"/>
        <w:gridCol w:w="2330"/>
        <w:gridCol w:w="1480"/>
      </w:tblGrid>
      <w:tr w:rsidR="00120CBB" w:rsidRPr="00120CBB" w:rsidTr="00C174F9">
        <w:tc>
          <w:tcPr>
            <w:tcW w:w="4219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средства наружной рекламы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8613" w:type="dxa"/>
            <w:gridSpan w:val="3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 (адресные ориентиры) места размещения средства наружной рекламы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рекламного поля (при наличии), кв. метров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размещается ли на недвижимых материальных историко-культурных ценностях категории «0», «1»,   «2»    или    без    категории,     их    территориях    и    в    зонах   их   охраны   (да/нет)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CBB" w:rsidRPr="00120CBB" w:rsidTr="00C174F9">
        <w:tc>
          <w:tcPr>
            <w:tcW w:w="10137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275"/>
        <w:gridCol w:w="685"/>
        <w:gridCol w:w="412"/>
        <w:gridCol w:w="685"/>
        <w:gridCol w:w="5315"/>
      </w:tblGrid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ранее утвержденном разрешении:</w:t>
            </w:r>
          </w:p>
        </w:tc>
      </w:tr>
      <w:tr w:rsidR="00120CBB" w:rsidRPr="00120CBB" w:rsidTr="00C174F9">
        <w:tc>
          <w:tcPr>
            <w:tcW w:w="2802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разрешения</w:t>
            </w:r>
          </w:p>
        </w:tc>
        <w:tc>
          <w:tcPr>
            <w:tcW w:w="7335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936" w:type="dxa"/>
            <w:gridSpan w:val="4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утверждения разрешения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644" w:type="dxa"/>
            <w:gridSpan w:val="5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окончания действия разрешения</w:t>
            </w:r>
          </w:p>
        </w:tc>
        <w:tc>
          <w:tcPr>
            <w:tcW w:w="5493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договоре на размещение средства наружной рекламы:</w:t>
            </w:r>
          </w:p>
        </w:tc>
      </w:tr>
      <w:tr w:rsidR="00120CBB" w:rsidRPr="00120CBB" w:rsidTr="00C174F9">
        <w:tc>
          <w:tcPr>
            <w:tcW w:w="2518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договора</w:t>
            </w:r>
          </w:p>
        </w:tc>
        <w:tc>
          <w:tcPr>
            <w:tcW w:w="7619" w:type="dxa"/>
            <w:gridSpan w:val="5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510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заключения договора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9"/>
        <w:gridCol w:w="137"/>
        <w:gridCol w:w="7518"/>
      </w:tblGrid>
      <w:tr w:rsidR="00120CBB" w:rsidRPr="00120CBB" w:rsidTr="00C174F9">
        <w:tc>
          <w:tcPr>
            <w:tcW w:w="2235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</w:t>
            </w:r>
          </w:p>
        </w:tc>
        <w:tc>
          <w:tcPr>
            <w:tcW w:w="7902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2376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платежа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2376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сумма, рублей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963"/>
        <w:gridCol w:w="3957"/>
      </w:tblGrid>
      <w:tr w:rsidR="00120CBB" w:rsidRPr="00120CBB" w:rsidTr="00C174F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 заявлению прилагаются документы на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листах:</w:t>
            </w: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63"/>
        <w:gridCol w:w="3295"/>
      </w:tblGrid>
      <w:tr w:rsidR="00120CBB" w:rsidRPr="00120CBB" w:rsidTr="00C174F9"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 w:val="restart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(фамилия, инициалы)</w:t>
            </w:r>
          </w:p>
        </w:tc>
      </w:tr>
      <w:tr w:rsidR="00120CBB" w:rsidRPr="00120CBB" w:rsidTr="00C174F9"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(дата подачи заявления)</w:t>
            </w: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20CBB">
        <w:rPr>
          <w:rFonts w:ascii="Times New Roman" w:hAnsi="Times New Roman"/>
          <w:sz w:val="24"/>
          <w:szCs w:val="24"/>
          <w:lang w:val="ru-RU"/>
        </w:rPr>
        <w:t>пр.8.13.2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DA" w:rsidRDefault="00BE4BDA" w:rsidP="009339DB">
      <w:pPr>
        <w:spacing w:after="0" w:line="240" w:lineRule="auto"/>
      </w:pPr>
      <w:r>
        <w:separator/>
      </w:r>
    </w:p>
  </w:endnote>
  <w:endnote w:type="continuationSeparator" w:id="0">
    <w:p w:rsidR="00BE4BDA" w:rsidRDefault="00BE4BD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DA" w:rsidRDefault="00BE4BDA" w:rsidP="009339DB">
      <w:pPr>
        <w:spacing w:after="0" w:line="240" w:lineRule="auto"/>
      </w:pPr>
      <w:r>
        <w:separator/>
      </w:r>
    </w:p>
  </w:footnote>
  <w:footnote w:type="continuationSeparator" w:id="0">
    <w:p w:rsidR="00BE4BDA" w:rsidRDefault="00BE4BD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20CBB"/>
    <w:rsid w:val="00131D7C"/>
    <w:rsid w:val="001645A7"/>
    <w:rsid w:val="00166712"/>
    <w:rsid w:val="001E4DC5"/>
    <w:rsid w:val="002476D0"/>
    <w:rsid w:val="002B5F46"/>
    <w:rsid w:val="00390FCE"/>
    <w:rsid w:val="003C2006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B3570"/>
    <w:rsid w:val="009339DB"/>
    <w:rsid w:val="009D3A0D"/>
    <w:rsid w:val="00B3508C"/>
    <w:rsid w:val="00B8259E"/>
    <w:rsid w:val="00BE4BDA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2025-05-21T13:35:00Z</dcterms:created>
  <dcterms:modified xsi:type="dcterms:W3CDTF">2025-05-21T13:35:00Z</dcterms:modified>
</cp:coreProperties>
</file>