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74" w:rsidRDefault="007A04E4" w:rsidP="00604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Важно для каждого …</w:t>
      </w:r>
      <w:r w:rsidR="00755FBC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04F02" w:rsidRPr="00604F02" w:rsidRDefault="00604F02" w:rsidP="00604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0514E" w:rsidRPr="009B120E" w:rsidRDefault="00100E68" w:rsidP="009B120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noProof/>
          <w:sz w:val="30"/>
          <w:szCs w:val="30"/>
        </w:rPr>
      </w:pPr>
      <w:r w:rsidRPr="009B120E">
        <w:rPr>
          <w:noProof/>
          <w:sz w:val="30"/>
          <w:szCs w:val="30"/>
        </w:rPr>
        <w:t>Всем работающим гражданам</w:t>
      </w:r>
      <w:r w:rsidR="00DE5248" w:rsidRPr="009B120E">
        <w:rPr>
          <w:noProof/>
          <w:sz w:val="30"/>
          <w:szCs w:val="30"/>
        </w:rPr>
        <w:t xml:space="preserve"> о</w:t>
      </w:r>
      <w:r w:rsidR="0000514E" w:rsidRPr="009B120E">
        <w:rPr>
          <w:noProof/>
          <w:sz w:val="30"/>
          <w:szCs w:val="30"/>
        </w:rPr>
        <w:t>рганами Фонда социальной защиты населения открывае</w:t>
      </w:r>
      <w:r w:rsidR="004E1674" w:rsidRPr="009B120E">
        <w:rPr>
          <w:noProof/>
          <w:sz w:val="30"/>
          <w:szCs w:val="30"/>
        </w:rPr>
        <w:t>тся индивидуальный лицевой счет.</w:t>
      </w:r>
      <w:r w:rsidR="0000514E" w:rsidRPr="009B120E">
        <w:rPr>
          <w:noProof/>
          <w:sz w:val="30"/>
          <w:szCs w:val="30"/>
        </w:rPr>
        <w:t xml:space="preserve"> </w:t>
      </w:r>
      <w:r w:rsidR="008B3F5F">
        <w:rPr>
          <w:sz w:val="30"/>
          <w:szCs w:val="30"/>
        </w:rPr>
        <w:t xml:space="preserve">На нем в течение </w:t>
      </w:r>
      <w:r w:rsidR="004E1674" w:rsidRPr="009B120E">
        <w:rPr>
          <w:sz w:val="30"/>
          <w:szCs w:val="30"/>
        </w:rPr>
        <w:t xml:space="preserve">трудовой деятельности, начиная с 2003 года, накапливаются сведения, представляемые </w:t>
      </w:r>
      <w:r w:rsidR="008B3F5F">
        <w:rPr>
          <w:sz w:val="30"/>
          <w:szCs w:val="30"/>
        </w:rPr>
        <w:t>работодателями</w:t>
      </w:r>
      <w:r w:rsidR="004E1674" w:rsidRPr="009B120E">
        <w:rPr>
          <w:sz w:val="30"/>
          <w:szCs w:val="30"/>
        </w:rPr>
        <w:t xml:space="preserve">, </w:t>
      </w:r>
      <w:r w:rsidR="0000514E" w:rsidRPr="009B120E">
        <w:rPr>
          <w:noProof/>
          <w:sz w:val="30"/>
          <w:szCs w:val="30"/>
        </w:rPr>
        <w:t xml:space="preserve">о </w:t>
      </w:r>
      <w:r w:rsidR="004E1674" w:rsidRPr="009B120E">
        <w:rPr>
          <w:noProof/>
          <w:sz w:val="30"/>
          <w:szCs w:val="30"/>
        </w:rPr>
        <w:t>периодах работы</w:t>
      </w:r>
      <w:r w:rsidR="0000514E" w:rsidRPr="009B120E">
        <w:rPr>
          <w:noProof/>
          <w:sz w:val="30"/>
          <w:szCs w:val="30"/>
        </w:rPr>
        <w:t>, выплатах (доход</w:t>
      </w:r>
      <w:r w:rsidR="007E481C" w:rsidRPr="009B120E">
        <w:rPr>
          <w:noProof/>
          <w:sz w:val="30"/>
          <w:szCs w:val="30"/>
        </w:rPr>
        <w:t>ах</w:t>
      </w:r>
      <w:r w:rsidR="0000514E" w:rsidRPr="009B120E">
        <w:rPr>
          <w:noProof/>
          <w:sz w:val="30"/>
          <w:szCs w:val="30"/>
        </w:rPr>
        <w:t>), на которые начисляются обязательные страховые взносы, суммах начисленных и уплаченны</w:t>
      </w:r>
      <w:r w:rsidR="007E481C" w:rsidRPr="009B120E">
        <w:rPr>
          <w:noProof/>
          <w:sz w:val="30"/>
          <w:szCs w:val="30"/>
        </w:rPr>
        <w:t>х обязательных страховых взносов</w:t>
      </w:r>
      <w:r w:rsidR="0000514E" w:rsidRPr="009B120E">
        <w:rPr>
          <w:noProof/>
          <w:sz w:val="30"/>
          <w:szCs w:val="30"/>
        </w:rPr>
        <w:t>, а также периодах</w:t>
      </w:r>
      <w:r w:rsidR="006A6392" w:rsidRPr="009B120E">
        <w:rPr>
          <w:noProof/>
          <w:sz w:val="30"/>
          <w:szCs w:val="30"/>
        </w:rPr>
        <w:t xml:space="preserve"> и</w:t>
      </w:r>
      <w:r w:rsidR="0000514E" w:rsidRPr="009B120E">
        <w:rPr>
          <w:noProof/>
          <w:sz w:val="30"/>
          <w:szCs w:val="30"/>
        </w:rPr>
        <w:t xml:space="preserve"> размерах пособий по временной нетрудоспособности. </w:t>
      </w:r>
      <w:r w:rsidR="009B120E" w:rsidRPr="009B120E">
        <w:rPr>
          <w:noProof/>
          <w:sz w:val="30"/>
          <w:szCs w:val="30"/>
        </w:rPr>
        <w:t xml:space="preserve">С </w:t>
      </w:r>
      <w:r w:rsidR="00FC3D99" w:rsidRPr="009B120E">
        <w:rPr>
          <w:noProof/>
          <w:sz w:val="30"/>
          <w:szCs w:val="30"/>
        </w:rPr>
        <w:t>2021 года</w:t>
      </w:r>
      <w:r w:rsidR="009B120E" w:rsidRPr="009B120E">
        <w:rPr>
          <w:noProof/>
          <w:sz w:val="30"/>
          <w:szCs w:val="30"/>
        </w:rPr>
        <w:t xml:space="preserve"> </w:t>
      </w:r>
      <w:r w:rsidR="00C9102A">
        <w:rPr>
          <w:noProof/>
          <w:sz w:val="30"/>
          <w:szCs w:val="30"/>
        </w:rPr>
        <w:t>имеются</w:t>
      </w:r>
      <w:r w:rsidR="009B120E" w:rsidRPr="009B120E">
        <w:rPr>
          <w:noProof/>
          <w:sz w:val="30"/>
          <w:szCs w:val="30"/>
        </w:rPr>
        <w:t xml:space="preserve"> расширенные сведения </w:t>
      </w:r>
      <w:r w:rsidR="009B120E" w:rsidRPr="009B120E">
        <w:rPr>
          <w:rStyle w:val="word-wrapper"/>
          <w:sz w:val="30"/>
          <w:szCs w:val="30"/>
        </w:rPr>
        <w:t xml:space="preserve">о трудовой деятельности, такие как, </w:t>
      </w:r>
      <w:r w:rsidR="008B3F5F">
        <w:rPr>
          <w:rStyle w:val="word-wrapper"/>
          <w:sz w:val="30"/>
          <w:szCs w:val="30"/>
        </w:rPr>
        <w:t>наименование</w:t>
      </w:r>
      <w:r w:rsidR="002D1F66" w:rsidRPr="009B120E">
        <w:rPr>
          <w:rStyle w:val="word-wrapper"/>
          <w:sz w:val="30"/>
          <w:szCs w:val="30"/>
        </w:rPr>
        <w:t xml:space="preserve"> должности служащего, профессии рабочего, </w:t>
      </w:r>
      <w:r w:rsidR="002D1F66">
        <w:rPr>
          <w:rStyle w:val="word-wrapper"/>
          <w:sz w:val="30"/>
          <w:szCs w:val="30"/>
        </w:rPr>
        <w:t>наименование</w:t>
      </w:r>
      <w:r w:rsidR="009B120E" w:rsidRPr="009B120E">
        <w:rPr>
          <w:rStyle w:val="word-wrapper"/>
          <w:sz w:val="30"/>
          <w:szCs w:val="30"/>
        </w:rPr>
        <w:t xml:space="preserve"> структурного подразделения, в котором работает </w:t>
      </w:r>
      <w:r w:rsidR="00C9102A">
        <w:rPr>
          <w:rStyle w:val="word-wrapper"/>
          <w:sz w:val="30"/>
          <w:szCs w:val="30"/>
        </w:rPr>
        <w:t>застрахованное лицо,  сведения</w:t>
      </w:r>
      <w:r w:rsidR="009B120E" w:rsidRPr="009B120E">
        <w:rPr>
          <w:rStyle w:val="word-wrapper"/>
          <w:sz w:val="30"/>
          <w:szCs w:val="30"/>
        </w:rPr>
        <w:t xml:space="preserve"> о присвоении квалификационной категории, разряда, класса, класса государственного служащего.</w:t>
      </w:r>
      <w:r w:rsidR="00FC3D99" w:rsidRPr="009B120E">
        <w:rPr>
          <w:noProof/>
          <w:sz w:val="30"/>
          <w:szCs w:val="30"/>
        </w:rPr>
        <w:t xml:space="preserve"> </w:t>
      </w:r>
    </w:p>
    <w:p w:rsidR="008B3F5F" w:rsidRDefault="00DE5248" w:rsidP="00604F0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9B120E">
        <w:rPr>
          <w:rFonts w:ascii="Times New Roman" w:hAnsi="Times New Roman" w:cs="Times New Roman"/>
          <w:noProof/>
          <w:sz w:val="30"/>
          <w:szCs w:val="30"/>
          <w:lang w:eastAsia="ru-RU"/>
        </w:rPr>
        <w:t>Для того, ч</w:t>
      </w:r>
      <w:r w:rsidR="0000514E" w:rsidRPr="009B120E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тобы убедиться в достоверности представленных работодателем сведений, граждане имеют право получить информацию, содержащуюся в своем индивидуальном лицевом счете. </w:t>
      </w:r>
    </w:p>
    <w:p w:rsidR="004259B8" w:rsidRDefault="00C9102A" w:rsidP="00604F02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bCs/>
          <w:color w:val="auto"/>
          <w:sz w:val="30"/>
          <w:szCs w:val="30"/>
          <w:u w:val="none"/>
        </w:rPr>
      </w:pPr>
      <w:r>
        <w:rPr>
          <w:rFonts w:ascii="Times New Roman" w:hAnsi="Times New Roman" w:cs="Times New Roman"/>
          <w:sz w:val="30"/>
          <w:szCs w:val="30"/>
        </w:rPr>
        <w:t>Запросить</w:t>
      </w:r>
      <w:r w:rsidR="00F0617B">
        <w:rPr>
          <w:rFonts w:ascii="Times New Roman" w:hAnsi="Times New Roman" w:cs="Times New Roman"/>
          <w:sz w:val="30"/>
          <w:szCs w:val="30"/>
        </w:rPr>
        <w:t xml:space="preserve"> </w:t>
      </w:r>
      <w:r w:rsidR="004259B8" w:rsidRPr="00604F02">
        <w:rPr>
          <w:rFonts w:ascii="Times New Roman" w:hAnsi="Times New Roman" w:cs="Times New Roman"/>
          <w:sz w:val="30"/>
          <w:szCs w:val="30"/>
        </w:rPr>
        <w:t xml:space="preserve">информацию можно </w:t>
      </w:r>
      <w:r w:rsidR="00EA760A">
        <w:rPr>
          <w:rFonts w:ascii="Times New Roman" w:hAnsi="Times New Roman" w:cs="Times New Roman"/>
          <w:sz w:val="30"/>
          <w:szCs w:val="30"/>
        </w:rPr>
        <w:t xml:space="preserve">в режиме </w:t>
      </w:r>
      <w:r w:rsidR="004259B8" w:rsidRPr="00604F02">
        <w:rPr>
          <w:rFonts w:ascii="Times New Roman" w:hAnsi="Times New Roman" w:cs="Times New Roman"/>
          <w:sz w:val="30"/>
          <w:szCs w:val="30"/>
        </w:rPr>
        <w:t xml:space="preserve">онлайн </w:t>
      </w:r>
      <w:r w:rsidR="00CC585A" w:rsidRPr="00604F02">
        <w:rPr>
          <w:rFonts w:ascii="Times New Roman" w:hAnsi="Times New Roman" w:cs="Times New Roman"/>
          <w:sz w:val="30"/>
          <w:szCs w:val="30"/>
        </w:rPr>
        <w:t>при помощи мобильного</w:t>
      </w:r>
      <w:r w:rsidR="00CC585A" w:rsidRPr="00604F02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CC585A" w:rsidRPr="00604F02">
        <w:rPr>
          <w:rFonts w:ascii="Times New Roman" w:hAnsi="Times New Roman" w:cs="Times New Roman"/>
          <w:sz w:val="30"/>
          <w:szCs w:val="30"/>
        </w:rPr>
        <w:t>приложения Фонда социальной защиты населения</w:t>
      </w:r>
      <w:r w:rsidR="004259B8" w:rsidRPr="00604F02">
        <w:rPr>
          <w:rFonts w:ascii="Times New Roman" w:hAnsi="Times New Roman" w:cs="Times New Roman"/>
          <w:sz w:val="30"/>
          <w:szCs w:val="30"/>
        </w:rPr>
        <w:t xml:space="preserve"> и</w:t>
      </w:r>
      <w:r w:rsidR="00AF71A0">
        <w:rPr>
          <w:rFonts w:ascii="Times New Roman" w:hAnsi="Times New Roman" w:cs="Times New Roman"/>
          <w:sz w:val="30"/>
          <w:szCs w:val="30"/>
        </w:rPr>
        <w:t xml:space="preserve"> (или)</w:t>
      </w:r>
      <w:r w:rsidR="004259B8" w:rsidRPr="00604F02">
        <w:rPr>
          <w:rFonts w:ascii="Times New Roman" w:hAnsi="Times New Roman" w:cs="Times New Roman"/>
          <w:sz w:val="30"/>
          <w:szCs w:val="30"/>
        </w:rPr>
        <w:t xml:space="preserve"> </w:t>
      </w:r>
      <w:r w:rsidR="004259B8" w:rsidRPr="00604F02">
        <w:rPr>
          <w:rStyle w:val="a7"/>
          <w:rFonts w:ascii="Times New Roman" w:hAnsi="Times New Roman" w:cs="Times New Roman"/>
          <w:bCs/>
          <w:color w:val="auto"/>
          <w:sz w:val="30"/>
          <w:szCs w:val="30"/>
          <w:u w:val="none"/>
        </w:rPr>
        <w:t>информационного ресурса «Личный кабинет плательщика взносов», доступ к которому осуществляется через корпоративный портал Фонда.</w:t>
      </w:r>
      <w:r w:rsidR="00CC585A" w:rsidRPr="00604F02">
        <w:rPr>
          <w:rFonts w:ascii="Times New Roman" w:hAnsi="Times New Roman" w:cs="Times New Roman"/>
          <w:sz w:val="30"/>
          <w:szCs w:val="30"/>
        </w:rPr>
        <w:t xml:space="preserve"> </w:t>
      </w:r>
      <w:r w:rsidR="004259B8" w:rsidRPr="00604F02">
        <w:rPr>
          <w:rFonts w:ascii="Times New Roman" w:hAnsi="Times New Roman" w:cs="Times New Roman"/>
          <w:sz w:val="30"/>
          <w:szCs w:val="30"/>
        </w:rPr>
        <w:t>Мобильное приложение</w:t>
      </w:r>
      <w:r w:rsidR="00CC585A" w:rsidRPr="00604F02">
        <w:rPr>
          <w:rFonts w:ascii="Times New Roman" w:hAnsi="Times New Roman" w:cs="Times New Roman"/>
          <w:sz w:val="30"/>
          <w:szCs w:val="30"/>
        </w:rPr>
        <w:t xml:space="preserve"> доступно</w:t>
      </w:r>
      <w:r w:rsidR="00CC585A" w:rsidRPr="00604F02">
        <w:rPr>
          <w:rFonts w:ascii="Times New Roman" w:hAnsi="Times New Roman" w:cs="Times New Roman"/>
          <w:bCs/>
          <w:sz w:val="30"/>
          <w:szCs w:val="30"/>
        </w:rPr>
        <w:t xml:space="preserve"> для скачивания на платформе </w:t>
      </w:r>
      <w:proofErr w:type="spellStart"/>
      <w:r w:rsidR="00CC585A" w:rsidRPr="00604F02">
        <w:rPr>
          <w:rFonts w:ascii="Times New Roman" w:hAnsi="Times New Roman" w:cs="Times New Roman"/>
          <w:sz w:val="30"/>
          <w:szCs w:val="30"/>
        </w:rPr>
        <w:t>Google</w:t>
      </w:r>
      <w:proofErr w:type="spellEnd"/>
      <w:r w:rsidR="00CC585A" w:rsidRPr="00604F0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C585A" w:rsidRPr="00604F02">
        <w:rPr>
          <w:rFonts w:ascii="Times New Roman" w:hAnsi="Times New Roman" w:cs="Times New Roman"/>
          <w:sz w:val="30"/>
          <w:szCs w:val="30"/>
        </w:rPr>
        <w:t>Play</w:t>
      </w:r>
      <w:proofErr w:type="spellEnd"/>
      <w:r w:rsidR="00CC585A" w:rsidRPr="00604F02">
        <w:rPr>
          <w:rFonts w:ascii="Times New Roman" w:hAnsi="Times New Roman" w:cs="Times New Roman"/>
          <w:sz w:val="30"/>
          <w:szCs w:val="30"/>
        </w:rPr>
        <w:t xml:space="preserve"> и др. </w:t>
      </w:r>
      <w:r w:rsidR="004259B8" w:rsidRPr="00604F02">
        <w:rPr>
          <w:rFonts w:ascii="Times New Roman" w:hAnsi="Times New Roman" w:cs="Times New Roman"/>
          <w:bCs/>
          <w:sz w:val="30"/>
          <w:szCs w:val="30"/>
        </w:rPr>
        <w:t>Подробная</w:t>
      </w:r>
      <w:r w:rsidR="00CC585A" w:rsidRPr="00604F02">
        <w:rPr>
          <w:rFonts w:ascii="Times New Roman" w:hAnsi="Times New Roman" w:cs="Times New Roman"/>
          <w:bCs/>
          <w:sz w:val="30"/>
          <w:szCs w:val="30"/>
        </w:rPr>
        <w:t xml:space="preserve"> информаци</w:t>
      </w:r>
      <w:r w:rsidR="004259B8" w:rsidRPr="00604F02">
        <w:rPr>
          <w:rFonts w:ascii="Times New Roman" w:hAnsi="Times New Roman" w:cs="Times New Roman"/>
          <w:bCs/>
          <w:sz w:val="30"/>
          <w:szCs w:val="30"/>
        </w:rPr>
        <w:t>я</w:t>
      </w:r>
      <w:r w:rsidR="00CC585A" w:rsidRPr="00604F02">
        <w:rPr>
          <w:rFonts w:ascii="Times New Roman" w:hAnsi="Times New Roman" w:cs="Times New Roman"/>
          <w:bCs/>
          <w:sz w:val="30"/>
          <w:szCs w:val="30"/>
        </w:rPr>
        <w:t xml:space="preserve"> по подкл</w:t>
      </w:r>
      <w:r w:rsidR="004259B8" w:rsidRPr="00604F02">
        <w:rPr>
          <w:rFonts w:ascii="Times New Roman" w:hAnsi="Times New Roman" w:cs="Times New Roman"/>
          <w:bCs/>
          <w:sz w:val="30"/>
          <w:szCs w:val="30"/>
        </w:rPr>
        <w:t>ючению приложения размещена</w:t>
      </w:r>
      <w:r w:rsidR="00CC585A" w:rsidRPr="00604F02">
        <w:rPr>
          <w:rFonts w:ascii="Times New Roman" w:hAnsi="Times New Roman" w:cs="Times New Roman"/>
          <w:bCs/>
          <w:sz w:val="30"/>
          <w:szCs w:val="30"/>
        </w:rPr>
        <w:t xml:space="preserve"> на сайте Фонда социальной защиты  населения</w:t>
      </w:r>
      <w:r w:rsidR="004259B8" w:rsidRPr="00604F02">
        <w:rPr>
          <w:rFonts w:ascii="Times New Roman" w:hAnsi="Times New Roman" w:cs="Times New Roman"/>
          <w:bCs/>
          <w:sz w:val="30"/>
          <w:szCs w:val="30"/>
        </w:rPr>
        <w:t xml:space="preserve"> (ssf.gov.by</w:t>
      </w:r>
      <w:r w:rsidR="004259B8" w:rsidRPr="00604F02">
        <w:rPr>
          <w:rStyle w:val="a7"/>
          <w:rFonts w:ascii="Times New Roman" w:hAnsi="Times New Roman" w:cs="Times New Roman"/>
          <w:bCs/>
          <w:color w:val="auto"/>
          <w:sz w:val="30"/>
          <w:szCs w:val="30"/>
          <w:u w:val="none"/>
        </w:rPr>
        <w:t>)</w:t>
      </w:r>
      <w:r w:rsidR="00CC585A" w:rsidRPr="00604F02">
        <w:rPr>
          <w:rStyle w:val="a7"/>
          <w:rFonts w:ascii="Times New Roman" w:hAnsi="Times New Roman" w:cs="Times New Roman"/>
          <w:bCs/>
          <w:color w:val="auto"/>
          <w:sz w:val="30"/>
          <w:szCs w:val="30"/>
          <w:u w:val="none"/>
        </w:rPr>
        <w:t>.</w:t>
      </w:r>
    </w:p>
    <w:p w:rsidR="00F0617B" w:rsidRPr="00604F02" w:rsidRDefault="00F0617B" w:rsidP="00F0617B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auto"/>
          <w:sz w:val="30"/>
          <w:szCs w:val="30"/>
          <w:u w:val="none"/>
        </w:rPr>
      </w:pPr>
      <w:r>
        <w:rPr>
          <w:rFonts w:ascii="Times New Roman" w:hAnsi="Times New Roman" w:cs="Times New Roman"/>
          <w:sz w:val="30"/>
          <w:szCs w:val="30"/>
        </w:rPr>
        <w:t>Также сведений</w:t>
      </w:r>
      <w:r w:rsidRPr="00604F02">
        <w:rPr>
          <w:rFonts w:ascii="Times New Roman" w:hAnsi="Times New Roman" w:cs="Times New Roman"/>
          <w:sz w:val="30"/>
          <w:szCs w:val="30"/>
        </w:rPr>
        <w:t xml:space="preserve"> из своего лицевого счета можно </w:t>
      </w:r>
      <w:r w:rsidR="008B3F5F">
        <w:rPr>
          <w:rFonts w:ascii="Times New Roman" w:hAnsi="Times New Roman" w:cs="Times New Roman"/>
          <w:sz w:val="30"/>
          <w:szCs w:val="30"/>
        </w:rPr>
        <w:t>получить</w:t>
      </w:r>
      <w:r w:rsidR="00626B8F">
        <w:rPr>
          <w:rFonts w:ascii="Times New Roman" w:hAnsi="Times New Roman" w:cs="Times New Roman"/>
          <w:sz w:val="30"/>
          <w:szCs w:val="30"/>
        </w:rPr>
        <w:t xml:space="preserve"> в районном</w:t>
      </w:r>
      <w:r w:rsidRPr="00604F02">
        <w:rPr>
          <w:rFonts w:ascii="Times New Roman" w:hAnsi="Times New Roman" w:cs="Times New Roman"/>
          <w:sz w:val="30"/>
          <w:szCs w:val="30"/>
        </w:rPr>
        <w:t xml:space="preserve"> о</w:t>
      </w:r>
      <w:r w:rsidR="008D570E">
        <w:rPr>
          <w:rFonts w:ascii="Times New Roman" w:hAnsi="Times New Roman" w:cs="Times New Roman"/>
          <w:sz w:val="30"/>
          <w:szCs w:val="30"/>
        </w:rPr>
        <w:t>тдел</w:t>
      </w:r>
      <w:r w:rsidR="00626B8F">
        <w:rPr>
          <w:rFonts w:ascii="Times New Roman" w:hAnsi="Times New Roman" w:cs="Times New Roman"/>
          <w:sz w:val="30"/>
          <w:szCs w:val="30"/>
        </w:rPr>
        <w:t>е</w:t>
      </w:r>
      <w:r w:rsidR="008D570E">
        <w:rPr>
          <w:rFonts w:ascii="Times New Roman" w:hAnsi="Times New Roman" w:cs="Times New Roman"/>
          <w:sz w:val="30"/>
          <w:szCs w:val="30"/>
        </w:rPr>
        <w:t xml:space="preserve"> (сектор</w:t>
      </w:r>
      <w:r w:rsidR="00626B8F">
        <w:rPr>
          <w:rFonts w:ascii="Times New Roman" w:hAnsi="Times New Roman" w:cs="Times New Roman"/>
          <w:sz w:val="30"/>
          <w:szCs w:val="30"/>
        </w:rPr>
        <w:t>е</w:t>
      </w:r>
      <w:r w:rsidR="008D570E">
        <w:rPr>
          <w:rFonts w:ascii="Times New Roman" w:hAnsi="Times New Roman" w:cs="Times New Roman"/>
          <w:sz w:val="30"/>
          <w:szCs w:val="30"/>
        </w:rPr>
        <w:t>) Фонда</w:t>
      </w:r>
      <w:r w:rsidR="00626B8F">
        <w:rPr>
          <w:rFonts w:ascii="Times New Roman" w:hAnsi="Times New Roman" w:cs="Times New Roman"/>
          <w:sz w:val="30"/>
          <w:szCs w:val="30"/>
        </w:rPr>
        <w:t>,</w:t>
      </w:r>
      <w:r w:rsidR="008D570E">
        <w:rPr>
          <w:rFonts w:ascii="Times New Roman" w:hAnsi="Times New Roman" w:cs="Times New Roman"/>
          <w:sz w:val="30"/>
          <w:szCs w:val="30"/>
        </w:rPr>
        <w:t xml:space="preserve"> предъявив</w:t>
      </w:r>
      <w:r w:rsidRPr="00604F02">
        <w:rPr>
          <w:rFonts w:ascii="Times New Roman" w:hAnsi="Times New Roman" w:cs="Times New Roman"/>
          <w:sz w:val="30"/>
          <w:szCs w:val="30"/>
        </w:rPr>
        <w:t xml:space="preserve"> свидетельство социального страхования, документ, удостоверяющий личность, или документ </w:t>
      </w:r>
      <w:r w:rsidR="008D570E">
        <w:rPr>
          <w:rFonts w:ascii="Times New Roman" w:hAnsi="Times New Roman" w:cs="Times New Roman"/>
          <w:sz w:val="30"/>
          <w:szCs w:val="30"/>
        </w:rPr>
        <w:t>для выезда за границу, заполнив</w:t>
      </w:r>
      <w:r w:rsidRPr="00604F02">
        <w:rPr>
          <w:rFonts w:ascii="Times New Roman" w:hAnsi="Times New Roman" w:cs="Times New Roman"/>
          <w:sz w:val="30"/>
          <w:szCs w:val="30"/>
        </w:rPr>
        <w:t xml:space="preserve"> заявление установленного образца либо обратиться письменно и н</w:t>
      </w:r>
      <w:r>
        <w:rPr>
          <w:rFonts w:ascii="Times New Roman" w:hAnsi="Times New Roman" w:cs="Times New Roman"/>
          <w:sz w:val="30"/>
          <w:szCs w:val="30"/>
        </w:rPr>
        <w:t xml:space="preserve">аправить заполненное заявление. </w:t>
      </w:r>
    </w:p>
    <w:p w:rsidR="0000514E" w:rsidRPr="00604F02" w:rsidRDefault="004259B8" w:rsidP="0060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04F02">
        <w:rPr>
          <w:rStyle w:val="a7"/>
          <w:rFonts w:ascii="Times New Roman" w:hAnsi="Times New Roman" w:cs="Times New Roman"/>
          <w:color w:val="auto"/>
          <w:sz w:val="30"/>
          <w:szCs w:val="30"/>
          <w:u w:val="none"/>
        </w:rPr>
        <w:t xml:space="preserve">Кроме того, </w:t>
      </w:r>
      <w:r w:rsidR="00CC585A" w:rsidRPr="00604F02">
        <w:rPr>
          <w:rFonts w:ascii="Times New Roman" w:hAnsi="Times New Roman" w:cs="Times New Roman"/>
          <w:sz w:val="30"/>
          <w:szCs w:val="30"/>
        </w:rPr>
        <w:t xml:space="preserve">при наличии личной электронной цифровой подписи на Едином портале электронных услуг </w:t>
      </w:r>
      <w:r w:rsidR="00D97D6C" w:rsidRPr="00604F02">
        <w:rPr>
          <w:rFonts w:ascii="Times New Roman" w:hAnsi="Times New Roman" w:cs="Times New Roman"/>
          <w:sz w:val="30"/>
          <w:szCs w:val="30"/>
        </w:rPr>
        <w:t>(</w:t>
      </w:r>
      <w:r w:rsidR="00D97D6C" w:rsidRPr="00604F02">
        <w:rPr>
          <w:rFonts w:ascii="Times New Roman" w:hAnsi="Times New Roman" w:cs="Times New Roman"/>
          <w:sz w:val="30"/>
          <w:szCs w:val="30"/>
          <w:lang w:val="en-US"/>
        </w:rPr>
        <w:t>portal</w:t>
      </w:r>
      <w:r w:rsidR="00D97D6C" w:rsidRPr="00604F02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D97D6C" w:rsidRPr="00604F02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D97D6C" w:rsidRPr="00604F02">
        <w:rPr>
          <w:rFonts w:ascii="Times New Roman" w:hAnsi="Times New Roman" w:cs="Times New Roman"/>
          <w:sz w:val="30"/>
          <w:szCs w:val="30"/>
        </w:rPr>
        <w:t>.</w:t>
      </w:r>
      <w:r w:rsidR="00D97D6C" w:rsidRPr="00604F02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D97D6C" w:rsidRPr="00604F02">
        <w:rPr>
          <w:rFonts w:ascii="Times New Roman" w:hAnsi="Times New Roman" w:cs="Times New Roman"/>
          <w:sz w:val="30"/>
          <w:szCs w:val="30"/>
        </w:rPr>
        <w:t xml:space="preserve">) </w:t>
      </w:r>
      <w:r w:rsidR="00CC585A" w:rsidRPr="00604F02">
        <w:rPr>
          <w:rFonts w:ascii="Times New Roman" w:hAnsi="Times New Roman" w:cs="Times New Roman"/>
          <w:sz w:val="30"/>
          <w:szCs w:val="30"/>
        </w:rPr>
        <w:t>оказывается услуга по предоставлению сведений о датах приема и увольнения и суммах выплат, на которые начислены страховые взносы. Код услуги: 3.25.02-ф.</w:t>
      </w:r>
    </w:p>
    <w:p w:rsidR="00604F02" w:rsidRDefault="00C9102A" w:rsidP="00EA76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Дополнительная информация</w:t>
      </w:r>
      <w:r w:rsidR="00604F02" w:rsidRPr="00FE20F4">
        <w:rPr>
          <w:sz w:val="30"/>
          <w:szCs w:val="30"/>
        </w:rPr>
        <w:t xml:space="preserve"> </w:t>
      </w:r>
      <w:r>
        <w:rPr>
          <w:sz w:val="30"/>
          <w:szCs w:val="30"/>
        </w:rPr>
        <w:t>размещена</w:t>
      </w:r>
      <w:r w:rsidR="00604F02" w:rsidRPr="00FE20F4">
        <w:rPr>
          <w:sz w:val="30"/>
          <w:szCs w:val="30"/>
        </w:rPr>
        <w:t xml:space="preserve"> н</w:t>
      </w:r>
      <w:r w:rsidR="00604F02" w:rsidRPr="00FE20F4">
        <w:rPr>
          <w:bCs/>
          <w:sz w:val="30"/>
          <w:szCs w:val="30"/>
        </w:rPr>
        <w:t xml:space="preserve">а </w:t>
      </w:r>
      <w:r w:rsidR="00604F02">
        <w:rPr>
          <w:bCs/>
          <w:sz w:val="30"/>
          <w:szCs w:val="30"/>
        </w:rPr>
        <w:t>сайте</w:t>
      </w:r>
      <w:r w:rsidR="00604F02" w:rsidRPr="00FE20F4">
        <w:rPr>
          <w:bCs/>
          <w:sz w:val="30"/>
          <w:szCs w:val="30"/>
        </w:rPr>
        <w:t xml:space="preserve"> </w:t>
      </w:r>
      <w:r w:rsidR="00604F02" w:rsidRPr="00E12258">
        <w:rPr>
          <w:bCs/>
          <w:sz w:val="30"/>
          <w:szCs w:val="30"/>
        </w:rPr>
        <w:t>Фонда</w:t>
      </w:r>
      <w:r>
        <w:rPr>
          <w:bCs/>
          <w:sz w:val="30"/>
          <w:szCs w:val="30"/>
        </w:rPr>
        <w:t xml:space="preserve"> </w:t>
      </w:r>
      <w:r w:rsidRPr="009B120E">
        <w:rPr>
          <w:noProof/>
          <w:sz w:val="30"/>
          <w:szCs w:val="30"/>
        </w:rPr>
        <w:t>социальной защиты населения</w:t>
      </w:r>
      <w:r w:rsidR="00604F02" w:rsidRPr="00E12258">
        <w:rPr>
          <w:bCs/>
          <w:sz w:val="30"/>
          <w:szCs w:val="30"/>
        </w:rPr>
        <w:t xml:space="preserve"> (</w:t>
      </w:r>
      <w:hyperlink r:id="rId5" w:tgtFrame="_blank" w:history="1">
        <w:r w:rsidR="00604F02" w:rsidRPr="00E12258">
          <w:rPr>
            <w:rStyle w:val="a7"/>
            <w:bCs/>
            <w:color w:val="auto"/>
            <w:sz w:val="30"/>
            <w:szCs w:val="30"/>
            <w:u w:val="none"/>
          </w:rPr>
          <w:t>ssf.gov.by</w:t>
        </w:r>
      </w:hyperlink>
      <w:r w:rsidR="00604F02" w:rsidRPr="00E12258">
        <w:rPr>
          <w:sz w:val="30"/>
          <w:szCs w:val="30"/>
        </w:rPr>
        <w:t>)</w:t>
      </w:r>
      <w:r w:rsidR="00604F02" w:rsidRPr="00E12258">
        <w:rPr>
          <w:bCs/>
          <w:sz w:val="30"/>
          <w:szCs w:val="30"/>
        </w:rPr>
        <w:t>.</w:t>
      </w:r>
      <w:r w:rsidR="00604F02" w:rsidRPr="00FE20F4">
        <w:rPr>
          <w:b/>
          <w:sz w:val="30"/>
          <w:szCs w:val="30"/>
        </w:rPr>
        <w:t xml:space="preserve"> </w:t>
      </w:r>
    </w:p>
    <w:p w:rsidR="00EA760A" w:rsidRPr="00EA760A" w:rsidRDefault="00EA760A" w:rsidP="00EA76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</w:p>
    <w:p w:rsidR="0000514E" w:rsidRPr="00EA760A" w:rsidRDefault="00604F02" w:rsidP="00EA76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5D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Гродненское </w:t>
      </w:r>
      <w:proofErr w:type="spellStart"/>
      <w:r w:rsidRPr="003C5D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облуправление</w:t>
      </w:r>
      <w:proofErr w:type="spellEnd"/>
      <w:r w:rsidRPr="003C5D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Фонда социальной защиты населения</w:t>
      </w:r>
    </w:p>
    <w:sectPr w:rsidR="0000514E" w:rsidRPr="00EA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6C20"/>
    <w:multiLevelType w:val="hybridMultilevel"/>
    <w:tmpl w:val="983222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4E"/>
    <w:rsid w:val="0000514E"/>
    <w:rsid w:val="00100E68"/>
    <w:rsid w:val="001A5D66"/>
    <w:rsid w:val="00275CFE"/>
    <w:rsid w:val="002D1F66"/>
    <w:rsid w:val="002D6D1E"/>
    <w:rsid w:val="002D7D5A"/>
    <w:rsid w:val="00316EAE"/>
    <w:rsid w:val="00390DF4"/>
    <w:rsid w:val="004259B8"/>
    <w:rsid w:val="00433452"/>
    <w:rsid w:val="00441B87"/>
    <w:rsid w:val="00444614"/>
    <w:rsid w:val="004D1B41"/>
    <w:rsid w:val="004E1674"/>
    <w:rsid w:val="0056728A"/>
    <w:rsid w:val="00604F02"/>
    <w:rsid w:val="00626B8F"/>
    <w:rsid w:val="006A6392"/>
    <w:rsid w:val="00755FBC"/>
    <w:rsid w:val="007A04E4"/>
    <w:rsid w:val="007E481C"/>
    <w:rsid w:val="0081688E"/>
    <w:rsid w:val="008401E7"/>
    <w:rsid w:val="008B3F5F"/>
    <w:rsid w:val="008D570E"/>
    <w:rsid w:val="008F7239"/>
    <w:rsid w:val="009B120E"/>
    <w:rsid w:val="00A643ED"/>
    <w:rsid w:val="00AF71A0"/>
    <w:rsid w:val="00B70D6C"/>
    <w:rsid w:val="00B74291"/>
    <w:rsid w:val="00C43BA0"/>
    <w:rsid w:val="00C9102A"/>
    <w:rsid w:val="00CC585A"/>
    <w:rsid w:val="00D97D6C"/>
    <w:rsid w:val="00DD1798"/>
    <w:rsid w:val="00DE5248"/>
    <w:rsid w:val="00E35259"/>
    <w:rsid w:val="00EA760A"/>
    <w:rsid w:val="00F0617B"/>
    <w:rsid w:val="00F41437"/>
    <w:rsid w:val="00F92599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18C7D-E766-45A4-9A9F-ADA183C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514E"/>
    <w:pPr>
      <w:ind w:left="720"/>
      <w:contextualSpacing/>
    </w:pPr>
  </w:style>
  <w:style w:type="paragraph" w:styleId="a5">
    <w:name w:val="Body Text Indent"/>
    <w:basedOn w:val="a"/>
    <w:link w:val="a6"/>
    <w:rsid w:val="0000514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0514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Char">
    <w:name w:val="Char"/>
    <w:basedOn w:val="a"/>
    <w:autoRedefine/>
    <w:rsid w:val="00C43BA0"/>
    <w:pPr>
      <w:spacing w:before="120" w:after="160" w:line="240" w:lineRule="exact"/>
      <w:ind w:left="360" w:right="-2" w:firstLine="567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7">
    <w:name w:val="Hyperlink"/>
    <w:uiPriority w:val="99"/>
    <w:rsid w:val="00275CF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D6C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9B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B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5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ssf.gov.by/main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Бертель Татьяна Павловна</dc:creator>
  <cp:lastModifiedBy>KOMP4</cp:lastModifiedBy>
  <cp:revision>2</cp:revision>
  <dcterms:created xsi:type="dcterms:W3CDTF">2025-09-16T12:57:00Z</dcterms:created>
  <dcterms:modified xsi:type="dcterms:W3CDTF">2025-09-16T12:57:00Z</dcterms:modified>
</cp:coreProperties>
</file>