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76" w:rsidRDefault="00770C76" w:rsidP="00770C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Спрашивали! Отвечаем…</w:t>
      </w:r>
    </w:p>
    <w:p w:rsidR="00770C76" w:rsidRDefault="00770C76" w:rsidP="00B96C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02960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firstLine="448"/>
        <w:jc w:val="both"/>
        <w:rPr>
          <w:sz w:val="30"/>
          <w:szCs w:val="30"/>
        </w:rPr>
      </w:pPr>
      <w:r w:rsidRPr="003E728F">
        <w:rPr>
          <w:b/>
          <w:sz w:val="30"/>
          <w:szCs w:val="30"/>
        </w:rPr>
        <w:t>Вопрос:</w:t>
      </w:r>
      <w:r w:rsidRPr="003E728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Как правильно заполнить раздел 2.«Дополнительные сведения о стаже» формы ПУ-3 «Индивидуальные сведения», если работнику </w:t>
      </w:r>
      <w:r w:rsidRPr="007E284C">
        <w:rPr>
          <w:sz w:val="30"/>
          <w:szCs w:val="30"/>
        </w:rPr>
        <w:t>предоставлен отпуск б</w:t>
      </w:r>
      <w:r>
        <w:rPr>
          <w:sz w:val="30"/>
          <w:szCs w:val="30"/>
        </w:rPr>
        <w:t>ез сохранения заработной платы с 01.09.2025 по 04.09.2025</w:t>
      </w:r>
    </w:p>
    <w:p w:rsidR="00302960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а) </w:t>
      </w:r>
      <w:r w:rsidRPr="00824F4D">
        <w:rPr>
          <w:sz w:val="30"/>
          <w:szCs w:val="30"/>
        </w:rPr>
        <w:t>п</w:t>
      </w:r>
      <w:r>
        <w:rPr>
          <w:sz w:val="30"/>
          <w:szCs w:val="30"/>
        </w:rPr>
        <w:t>о заявлению работника,</w:t>
      </w:r>
      <w:r w:rsidRPr="00D52BD3">
        <w:rPr>
          <w:sz w:val="30"/>
          <w:szCs w:val="30"/>
        </w:rPr>
        <w:t xml:space="preserve"> </w:t>
      </w:r>
    </w:p>
    <w:p w:rsidR="00302960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б) </w:t>
      </w:r>
      <w:r w:rsidRPr="00824F4D">
        <w:rPr>
          <w:sz w:val="30"/>
          <w:szCs w:val="30"/>
        </w:rPr>
        <w:t>по инициативе нанимателя</w:t>
      </w:r>
      <w:r w:rsidRPr="007E284C">
        <w:rPr>
          <w:sz w:val="30"/>
          <w:szCs w:val="30"/>
        </w:rPr>
        <w:t xml:space="preserve"> </w:t>
      </w:r>
      <w:r>
        <w:rPr>
          <w:sz w:val="30"/>
          <w:szCs w:val="30"/>
        </w:rPr>
        <w:t>(в связи с уменьшением объема работ) и с согласия работника.</w:t>
      </w:r>
    </w:p>
    <w:p w:rsidR="00302960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426"/>
        <w:jc w:val="both"/>
        <w:rPr>
          <w:sz w:val="30"/>
          <w:szCs w:val="30"/>
        </w:rPr>
      </w:pPr>
      <w:r>
        <w:rPr>
          <w:sz w:val="30"/>
          <w:szCs w:val="30"/>
        </w:rPr>
        <w:t>Какие коды видов деятельности необходимо заполнить?</w:t>
      </w:r>
    </w:p>
    <w:p w:rsidR="00302960" w:rsidRPr="00684C31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426"/>
        <w:jc w:val="both"/>
        <w:rPr>
          <w:sz w:val="30"/>
          <w:szCs w:val="30"/>
        </w:rPr>
      </w:pPr>
    </w:p>
    <w:p w:rsidR="00302960" w:rsidRPr="00BF420C" w:rsidRDefault="00302960" w:rsidP="0030296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F420C">
        <w:rPr>
          <w:b/>
          <w:sz w:val="30"/>
          <w:szCs w:val="30"/>
        </w:rPr>
        <w:t>Ответ:</w:t>
      </w:r>
      <w:r w:rsidRPr="00BF420C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BF420C">
        <w:rPr>
          <w:sz w:val="30"/>
          <w:szCs w:val="30"/>
        </w:rPr>
        <w:t>е</w:t>
      </w:r>
      <w:r w:rsidRPr="00BF420C">
        <w:rPr>
          <w:rStyle w:val="word-wrapper"/>
          <w:color w:val="242424"/>
          <w:sz w:val="30"/>
          <w:szCs w:val="30"/>
        </w:rPr>
        <w:t xml:space="preserve">риод отпуска без сохранения заработной платы по заявлению работника отдельным видом деятельности не обозначается. </w:t>
      </w:r>
      <w:r w:rsidRPr="00BF420C">
        <w:rPr>
          <w:sz w:val="30"/>
          <w:szCs w:val="30"/>
        </w:rPr>
        <w:t>В разделе 2 формы ПУ-3 за 3 квартал 2025 года заполняется</w:t>
      </w:r>
    </w:p>
    <w:p w:rsidR="00302960" w:rsidRPr="00BF420C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1416" w:firstLine="708"/>
        <w:jc w:val="both"/>
        <w:rPr>
          <w:rStyle w:val="word-wrapper"/>
          <w:color w:val="242424"/>
          <w:sz w:val="30"/>
          <w:szCs w:val="30"/>
        </w:rPr>
      </w:pPr>
      <w:r w:rsidRPr="00BF420C">
        <w:rPr>
          <w:rStyle w:val="word-wrapper"/>
          <w:color w:val="242424"/>
          <w:sz w:val="30"/>
          <w:szCs w:val="30"/>
        </w:rPr>
        <w:t>с 01.01.2025 по 31.08.2025 «ВЗНОСЫВРЕМ»,</w:t>
      </w:r>
    </w:p>
    <w:p w:rsidR="00302960" w:rsidRPr="00BF420C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2124"/>
        <w:jc w:val="both"/>
        <w:rPr>
          <w:color w:val="242424"/>
          <w:sz w:val="30"/>
          <w:szCs w:val="30"/>
        </w:rPr>
      </w:pPr>
      <w:r w:rsidRPr="00BF420C">
        <w:rPr>
          <w:rStyle w:val="word-wrapper"/>
          <w:color w:val="242424"/>
          <w:sz w:val="30"/>
          <w:szCs w:val="30"/>
        </w:rPr>
        <w:t>с 05.09.2025 по 30.09.2025 «ВЗНОСЫВРЕМ».</w:t>
      </w:r>
    </w:p>
    <w:p w:rsidR="00302960" w:rsidRPr="00B1232A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</w:t>
      </w:r>
      <w:r w:rsidRPr="00BF420C">
        <w:rPr>
          <w:rStyle w:val="word-wrapper"/>
          <w:color w:val="242424"/>
          <w:sz w:val="30"/>
          <w:szCs w:val="30"/>
        </w:rPr>
        <w:t>ериод отпуска без сохранения за</w:t>
      </w:r>
      <w:r>
        <w:rPr>
          <w:rStyle w:val="word-wrapper"/>
          <w:color w:val="242424"/>
          <w:sz w:val="30"/>
          <w:szCs w:val="30"/>
        </w:rPr>
        <w:t>работной платы, предоставляемый</w:t>
      </w:r>
      <w:r w:rsidRPr="00BF420C">
        <w:rPr>
          <w:rStyle w:val="word-wrapper"/>
          <w:color w:val="242424"/>
          <w:sz w:val="30"/>
          <w:szCs w:val="30"/>
        </w:rPr>
        <w:t xml:space="preserve"> по инициативе нанимателя, обозначает</w:t>
      </w:r>
      <w:r>
        <w:rPr>
          <w:rStyle w:val="word-wrapper"/>
          <w:color w:val="242424"/>
          <w:sz w:val="30"/>
          <w:szCs w:val="30"/>
        </w:rPr>
        <w:t xml:space="preserve">ся видом деятельности «ОТПИН0». </w:t>
      </w:r>
      <w:r w:rsidRPr="00BF420C">
        <w:rPr>
          <w:sz w:val="30"/>
          <w:szCs w:val="30"/>
        </w:rPr>
        <w:t>В разделе 2 формы ПУ-3 за 3 квартал 2025 года заполняется</w:t>
      </w:r>
    </w:p>
    <w:p w:rsidR="00302960" w:rsidRPr="00BF420C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1416" w:firstLine="708"/>
        <w:jc w:val="both"/>
        <w:rPr>
          <w:rStyle w:val="word-wrapper"/>
          <w:color w:val="242424"/>
          <w:sz w:val="30"/>
          <w:szCs w:val="30"/>
        </w:rPr>
      </w:pPr>
      <w:r w:rsidRPr="00BF420C">
        <w:rPr>
          <w:rStyle w:val="word-wrapper"/>
          <w:color w:val="242424"/>
          <w:sz w:val="30"/>
          <w:szCs w:val="30"/>
        </w:rPr>
        <w:t>с 01.01.2025 по 31.08.2025 «ВЗНОСЫВРЕМ»,</w:t>
      </w:r>
    </w:p>
    <w:p w:rsidR="00302960" w:rsidRPr="00BF420C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1416" w:firstLine="708"/>
        <w:jc w:val="both"/>
        <w:rPr>
          <w:rStyle w:val="word-wrapper"/>
          <w:color w:val="242424"/>
          <w:sz w:val="30"/>
          <w:szCs w:val="30"/>
        </w:rPr>
      </w:pPr>
      <w:r w:rsidRPr="00BF420C">
        <w:rPr>
          <w:rStyle w:val="word-wrapper"/>
          <w:color w:val="242424"/>
          <w:sz w:val="30"/>
          <w:szCs w:val="30"/>
        </w:rPr>
        <w:t>с 01.09.2025 по 04.09.2025 «ОТПИНО»,</w:t>
      </w:r>
    </w:p>
    <w:p w:rsidR="00302960" w:rsidRDefault="00302960" w:rsidP="00302960">
      <w:pPr>
        <w:pStyle w:val="il-text-alignjustify"/>
        <w:shd w:val="clear" w:color="auto" w:fill="FFFFFF"/>
        <w:spacing w:before="0" w:beforeAutospacing="0" w:after="0" w:afterAutospacing="0"/>
        <w:ind w:left="1416" w:firstLine="708"/>
        <w:jc w:val="both"/>
        <w:rPr>
          <w:rStyle w:val="word-wrapper"/>
          <w:color w:val="242424"/>
          <w:sz w:val="30"/>
          <w:szCs w:val="30"/>
        </w:rPr>
      </w:pPr>
      <w:r w:rsidRPr="00BF420C">
        <w:rPr>
          <w:rStyle w:val="word-wrapper"/>
          <w:color w:val="242424"/>
          <w:sz w:val="30"/>
          <w:szCs w:val="30"/>
        </w:rPr>
        <w:t>с 05.09.2025 по 30.09.2025 «ВЗНОСЫВРЕМ».</w:t>
      </w:r>
    </w:p>
    <w:p w:rsidR="00DD75A3" w:rsidRPr="00BF420C" w:rsidRDefault="00DD75A3" w:rsidP="005E20A1">
      <w:pPr>
        <w:pStyle w:val="il-text-alignjustify"/>
        <w:shd w:val="clear" w:color="auto" w:fill="FFFFFF"/>
        <w:spacing w:before="0" w:beforeAutospacing="0" w:after="0" w:afterAutospacing="0"/>
        <w:ind w:firstLine="426"/>
        <w:jc w:val="both"/>
        <w:rPr>
          <w:rStyle w:val="word-wrapper"/>
          <w:color w:val="242424"/>
          <w:sz w:val="30"/>
          <w:szCs w:val="30"/>
        </w:rPr>
      </w:pPr>
    </w:p>
    <w:p w:rsidR="00E32D25" w:rsidRPr="00BF420C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532E5" w:rsidRDefault="00E532E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32D25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p w:rsidR="00E32D25" w:rsidRDefault="00E32D25" w:rsidP="00240A67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</w:p>
    <w:sectPr w:rsidR="00E3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36463"/>
    <w:multiLevelType w:val="hybridMultilevel"/>
    <w:tmpl w:val="FAE488B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5D420BF"/>
    <w:multiLevelType w:val="hybridMultilevel"/>
    <w:tmpl w:val="03CE45E6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>
    <w:nsid w:val="460F00EF"/>
    <w:multiLevelType w:val="hybridMultilevel"/>
    <w:tmpl w:val="10F258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0E01116"/>
    <w:multiLevelType w:val="hybridMultilevel"/>
    <w:tmpl w:val="068A4210"/>
    <w:lvl w:ilvl="0" w:tplc="7F9E697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69"/>
    <w:rsid w:val="00012FD0"/>
    <w:rsid w:val="000324F2"/>
    <w:rsid w:val="00046360"/>
    <w:rsid w:val="00062BC7"/>
    <w:rsid w:val="00077EC6"/>
    <w:rsid w:val="000E2F1B"/>
    <w:rsid w:val="002372EA"/>
    <w:rsid w:val="00240A67"/>
    <w:rsid w:val="00247A84"/>
    <w:rsid w:val="00262062"/>
    <w:rsid w:val="002B5AAE"/>
    <w:rsid w:val="002E41A5"/>
    <w:rsid w:val="002F5DB3"/>
    <w:rsid w:val="00302960"/>
    <w:rsid w:val="003D23E2"/>
    <w:rsid w:val="003D7821"/>
    <w:rsid w:val="003E728F"/>
    <w:rsid w:val="003E7DBE"/>
    <w:rsid w:val="004251B7"/>
    <w:rsid w:val="00497932"/>
    <w:rsid w:val="004B1B1E"/>
    <w:rsid w:val="004E4C02"/>
    <w:rsid w:val="004E7369"/>
    <w:rsid w:val="00502D67"/>
    <w:rsid w:val="0057414D"/>
    <w:rsid w:val="005E20A1"/>
    <w:rsid w:val="005F686E"/>
    <w:rsid w:val="00637261"/>
    <w:rsid w:val="00671C1E"/>
    <w:rsid w:val="0068226A"/>
    <w:rsid w:val="007115B8"/>
    <w:rsid w:val="00713E3D"/>
    <w:rsid w:val="00770C76"/>
    <w:rsid w:val="007B7B51"/>
    <w:rsid w:val="007E23D5"/>
    <w:rsid w:val="007E284C"/>
    <w:rsid w:val="007F2251"/>
    <w:rsid w:val="0080759A"/>
    <w:rsid w:val="00823681"/>
    <w:rsid w:val="00824F4D"/>
    <w:rsid w:val="008254B1"/>
    <w:rsid w:val="00847086"/>
    <w:rsid w:val="00985791"/>
    <w:rsid w:val="00A2223D"/>
    <w:rsid w:val="00A24F41"/>
    <w:rsid w:val="00A35B01"/>
    <w:rsid w:val="00A53AE7"/>
    <w:rsid w:val="00A84491"/>
    <w:rsid w:val="00AA63D6"/>
    <w:rsid w:val="00AB55BB"/>
    <w:rsid w:val="00B1232A"/>
    <w:rsid w:val="00B23E05"/>
    <w:rsid w:val="00B96C55"/>
    <w:rsid w:val="00BD1372"/>
    <w:rsid w:val="00BF420C"/>
    <w:rsid w:val="00C32681"/>
    <w:rsid w:val="00C75EDA"/>
    <w:rsid w:val="00CA547F"/>
    <w:rsid w:val="00CD734F"/>
    <w:rsid w:val="00D0361D"/>
    <w:rsid w:val="00D50B7F"/>
    <w:rsid w:val="00D52BD3"/>
    <w:rsid w:val="00D735AD"/>
    <w:rsid w:val="00D74034"/>
    <w:rsid w:val="00D904F9"/>
    <w:rsid w:val="00DC18C4"/>
    <w:rsid w:val="00DD75A3"/>
    <w:rsid w:val="00E10632"/>
    <w:rsid w:val="00E25218"/>
    <w:rsid w:val="00E32D25"/>
    <w:rsid w:val="00E51B96"/>
    <w:rsid w:val="00E532E5"/>
    <w:rsid w:val="00E55235"/>
    <w:rsid w:val="00E94A48"/>
    <w:rsid w:val="00F14D21"/>
    <w:rsid w:val="00F21481"/>
    <w:rsid w:val="00F23CC6"/>
    <w:rsid w:val="00F30EF5"/>
    <w:rsid w:val="00F65367"/>
    <w:rsid w:val="00F707B6"/>
    <w:rsid w:val="00FC6485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8489C-7752-4AB5-BD4F-C5879BC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F1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14D21"/>
  </w:style>
  <w:style w:type="character" w:customStyle="1" w:styleId="fake-non-breaking-space">
    <w:name w:val="fake-non-breaking-space"/>
    <w:basedOn w:val="a0"/>
    <w:rsid w:val="00F14D21"/>
  </w:style>
  <w:style w:type="paragraph" w:styleId="a3">
    <w:name w:val="List Paragraph"/>
    <w:basedOn w:val="a"/>
    <w:uiPriority w:val="34"/>
    <w:qFormat/>
    <w:rsid w:val="00F21481"/>
    <w:pPr>
      <w:ind w:left="720"/>
      <w:contextualSpacing/>
    </w:pPr>
  </w:style>
  <w:style w:type="paragraph" w:customStyle="1" w:styleId="il-text-alignjustify">
    <w:name w:val="il-text-align_justify"/>
    <w:basedOn w:val="a"/>
    <w:rsid w:val="007F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Бертель Татьяна Павловна</dc:creator>
  <cp:lastModifiedBy>KOMP4</cp:lastModifiedBy>
  <cp:revision>2</cp:revision>
  <dcterms:created xsi:type="dcterms:W3CDTF">2025-09-16T12:57:00Z</dcterms:created>
  <dcterms:modified xsi:type="dcterms:W3CDTF">2025-09-16T12:57:00Z</dcterms:modified>
</cp:coreProperties>
</file>