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132"/>
      </w:tblGrid>
      <w:tr w:rsidR="00F80F83" w:rsidRPr="002D297B" w14:paraId="730D49CE" w14:textId="77777777" w:rsidTr="002D297B">
        <w:trPr>
          <w:tblCellSpacing w:w="15" w:type="dxa"/>
        </w:trPr>
        <w:tc>
          <w:tcPr>
            <w:tcW w:w="9609" w:type="dxa"/>
            <w:gridSpan w:val="2"/>
            <w:shd w:val="clear" w:color="auto" w:fill="FFFFFF"/>
            <w:vAlign w:val="center"/>
            <w:hideMark/>
          </w:tcPr>
          <w:p w14:paraId="490EB519" w14:textId="77777777" w:rsidR="006C5967" w:rsidRDefault="006C5967" w:rsidP="006C5967">
            <w:pPr>
              <w:pStyle w:val="chapter"/>
            </w:pPr>
            <w:bookmarkStart w:id="0" w:name="_GoBack"/>
            <w:bookmarkEnd w:id="0"/>
            <w:r>
              <w:t>РОЗНИЧНАЯ ТОРГОВЛЯ АЛКОГОЛЬНЫМИ НАПИТКАМИ, ТАБАЧНЫМИ ИЗДЕЛИЯМИ, НЕТАБАЧНЫМИ НИКОТИНОСОДЕРЖАЩИМИ ИЗДЕЛИЯМИ, ЖИДКОСТЯМИ ДЛЯ ЭЛЕКТРОННЫХ СИСТЕМ КУРЕНИЯ</w:t>
            </w:r>
          </w:p>
          <w:p w14:paraId="19AF3EEA" w14:textId="66B0A8F7" w:rsidR="006C5967" w:rsidRPr="002D297B" w:rsidRDefault="006C5967" w:rsidP="00F8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F80F83" w:rsidRPr="00E15341" w14:paraId="2D459AC3" w14:textId="77777777" w:rsidTr="00940728">
        <w:trPr>
          <w:tblCellSpacing w:w="15" w:type="dxa"/>
        </w:trPr>
        <w:tc>
          <w:tcPr>
            <w:tcW w:w="3492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678FBAFB" w14:textId="14C590BA" w:rsidR="006C5967" w:rsidRPr="00E25494" w:rsidRDefault="006C5967" w:rsidP="00DF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Получение лицензии</w:t>
            </w:r>
          </w:p>
          <w:p w14:paraId="317C2033" w14:textId="77777777" w:rsidR="006C5967" w:rsidRPr="00E25494" w:rsidRDefault="006C5967" w:rsidP="00DF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1407D0" w14:textId="77777777" w:rsidR="006C5967" w:rsidRPr="00E25494" w:rsidRDefault="006C5967" w:rsidP="00DF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D6F561" w14:textId="77777777" w:rsidR="00E25494" w:rsidRDefault="00E25494" w:rsidP="00E25494">
            <w:pPr>
              <w:pStyle w:val="point"/>
              <w:ind w:firstLine="0"/>
            </w:pPr>
            <w:r>
              <w:t>Для получения лицензии ее соискатель либо его уполномоченный представитель представляет в соответствующий лицензирующий орган:</w:t>
            </w:r>
          </w:p>
          <w:p w14:paraId="5FD569E2" w14:textId="3412D736" w:rsidR="00F80F83" w:rsidRPr="00E25494" w:rsidRDefault="00F80F83" w:rsidP="00DF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194BDB4B" w14:textId="77777777" w:rsidR="00F80F83" w:rsidRPr="00E25494" w:rsidRDefault="00F80F83" w:rsidP="00EE4307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юридических лиц:</w:t>
            </w:r>
          </w:p>
          <w:p w14:paraId="0E289E12" w14:textId="1168B6BC" w:rsidR="00F80F83" w:rsidRPr="00E25494" w:rsidRDefault="00F80F83" w:rsidP="00DA236B">
            <w:pPr>
              <w:numPr>
                <w:ilvl w:val="0"/>
                <w:numId w:val="2"/>
              </w:num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  <w:r w:rsidR="008654AE" w:rsidRPr="00E25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лицензии</w:t>
            </w:r>
            <w:r w:rsidRPr="00E254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597E6F" w14:textId="75BDF220" w:rsidR="008654AE" w:rsidRPr="00E25494" w:rsidRDefault="00F80F83" w:rsidP="00DA236B">
            <w:pPr>
              <w:numPr>
                <w:ilvl w:val="0"/>
                <w:numId w:val="2"/>
              </w:num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</w:t>
            </w:r>
            <w:r w:rsidR="00EE4307" w:rsidRPr="00E2549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25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свидетельства о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регистрации;</w:t>
            </w:r>
          </w:p>
          <w:p w14:paraId="18FFCD74" w14:textId="77777777" w:rsidR="008654AE" w:rsidRPr="00E25494" w:rsidRDefault="008654AE" w:rsidP="00DA236B">
            <w:pPr>
              <w:numPr>
                <w:ilvl w:val="0"/>
                <w:numId w:val="2"/>
              </w:num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 и наличия в заявлении о предоставлении лицензии сведений об этом с указанием учетного номера операции (транзакции);</w:t>
            </w:r>
          </w:p>
          <w:p w14:paraId="37EC8DF7" w14:textId="7747CFE7" w:rsidR="008654AE" w:rsidRPr="00E25494" w:rsidRDefault="008654AE" w:rsidP="00DA236B">
            <w:pPr>
              <w:numPr>
                <w:ilvl w:val="0"/>
                <w:numId w:val="2"/>
              </w:num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деятельности;</w:t>
            </w:r>
          </w:p>
          <w:p w14:paraId="3758EFD9" w14:textId="06570A6A" w:rsidR="00F80F83" w:rsidRPr="00E25494" w:rsidRDefault="00F80F83" w:rsidP="00EE4307">
            <w:pPr>
              <w:spacing w:after="0" w:line="240" w:lineRule="auto"/>
              <w:ind w:left="300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F62455" w14:textId="19BFF37D" w:rsidR="00F80F83" w:rsidRPr="00E25494" w:rsidRDefault="00F80F83" w:rsidP="00EE4307">
            <w:pPr>
              <w:spacing w:after="0" w:line="240" w:lineRule="auto"/>
              <w:ind w:left="300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DCBC2E" w14:textId="77777777" w:rsidR="00775738" w:rsidRPr="00E25494" w:rsidRDefault="00775738" w:rsidP="00EE4307">
            <w:pPr>
              <w:spacing w:after="0" w:line="240" w:lineRule="auto"/>
              <w:ind w:right="103"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2BE863" w14:textId="77777777" w:rsidR="00F80F83" w:rsidRPr="00E25494" w:rsidRDefault="00F80F83" w:rsidP="00701104">
            <w:pPr>
              <w:spacing w:after="0" w:line="240" w:lineRule="auto"/>
              <w:ind w:right="103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индивидуальных предпринимателей:</w:t>
            </w:r>
          </w:p>
          <w:p w14:paraId="747ECFDD" w14:textId="6B3699C4" w:rsidR="00F80F83" w:rsidRPr="00E25494" w:rsidRDefault="00DA236B" w:rsidP="00DA236B">
            <w:pPr>
              <w:spacing w:after="0" w:line="240" w:lineRule="auto"/>
              <w:ind w:left="360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5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предоставлении лицензии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F95070" w14:textId="28B5D2B1" w:rsidR="00F80F83" w:rsidRPr="00E25494" w:rsidRDefault="00DA236B" w:rsidP="00DA2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2.</w:t>
            </w:r>
            <w:r w:rsidR="0065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 свидетельства о проведении государственной</w:t>
            </w:r>
            <w:r w:rsidR="00940728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 индивидуального предпринимателя;</w:t>
            </w:r>
          </w:p>
          <w:p w14:paraId="47AFE53C" w14:textId="2BF6F79B" w:rsidR="00DA236B" w:rsidRPr="00E25494" w:rsidRDefault="00DA236B" w:rsidP="00DA236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="00A8000C" w:rsidRPr="00E254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5494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 и наличия в заявлении о предоставлении лицензии сведений об этом с указанием учетного номера операции (транзакции);</w:t>
            </w:r>
          </w:p>
          <w:p w14:paraId="572AE66B" w14:textId="1CB064C0" w:rsidR="00F80F83" w:rsidRPr="00E25494" w:rsidRDefault="00F80F83" w:rsidP="00F8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D68218" w14:textId="77777777" w:rsidR="00940728" w:rsidRPr="00E25494" w:rsidRDefault="00F80F83" w:rsidP="00E15341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Получатель платежа: Главное управление </w:t>
            </w:r>
            <w:r w:rsidR="00940728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 финансов Республики Беларусь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Гродненской области </w:t>
            </w:r>
          </w:p>
          <w:p w14:paraId="7749A9C8" w14:textId="77777777" w:rsidR="003625A8" w:rsidRPr="00E25494" w:rsidRDefault="003625A8" w:rsidP="00362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940728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УНП 500563252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5494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Pr="00E25494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E25494">
              <w:rPr>
                <w:rFonts w:ascii="Times New Roman" w:hAnsi="Times New Roman"/>
                <w:sz w:val="24"/>
                <w:szCs w:val="24"/>
              </w:rPr>
              <w:t xml:space="preserve">63 </w:t>
            </w:r>
            <w:r w:rsidRPr="00E25494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E25494">
              <w:rPr>
                <w:rFonts w:ascii="Times New Roman" w:hAnsi="Times New Roman"/>
                <w:sz w:val="24"/>
                <w:szCs w:val="24"/>
              </w:rPr>
              <w:t xml:space="preserve"> 3600 5130 0016 6000 </w:t>
            </w:r>
            <w:proofErr w:type="gramStart"/>
            <w:r w:rsidRPr="00E25494">
              <w:rPr>
                <w:rFonts w:ascii="Times New Roman" w:hAnsi="Times New Roman"/>
                <w:sz w:val="24"/>
                <w:szCs w:val="24"/>
              </w:rPr>
              <w:t xml:space="preserve">0000  </w:t>
            </w:r>
            <w:proofErr w:type="spellStart"/>
            <w:r w:rsidRPr="00E25494">
              <w:rPr>
                <w:rFonts w:ascii="Times New Roman" w:hAnsi="Times New Roman"/>
                <w:sz w:val="24"/>
                <w:szCs w:val="24"/>
              </w:rPr>
              <w:t>г.Лида</w:t>
            </w:r>
            <w:proofErr w:type="spellEnd"/>
            <w:proofErr w:type="gramEnd"/>
            <w:r w:rsidRPr="00E25494">
              <w:rPr>
                <w:rFonts w:ascii="Times New Roman" w:hAnsi="Times New Roman"/>
                <w:sz w:val="24"/>
                <w:szCs w:val="24"/>
              </w:rPr>
              <w:t xml:space="preserve">             филиал  413 управления ОАО «АСБ Беларусбанк» код банка </w:t>
            </w:r>
            <w:r w:rsidRPr="00E25494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Pr="00E25494">
              <w:rPr>
                <w:rFonts w:ascii="Times New Roman" w:hAnsi="Times New Roman"/>
                <w:sz w:val="24"/>
                <w:szCs w:val="24"/>
              </w:rPr>
              <w:t>2</w:t>
            </w:r>
            <w:r w:rsidRPr="00E2549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14:paraId="60036068" w14:textId="77777777" w:rsidR="003625A8" w:rsidRPr="00E25494" w:rsidRDefault="003625A8" w:rsidP="003625A8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64E45" w14:textId="77777777" w:rsidR="00F80F83" w:rsidRPr="00E25494" w:rsidRDefault="00F80F83" w:rsidP="00940728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платежа: 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03001 – для юридических лиц 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03002 – для ИП 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5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Госпошлина за ____________</w:t>
            </w:r>
            <w:r w:rsidR="00940728" w:rsidRPr="00E25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______           </w:t>
            </w:r>
            <w:r w:rsidR="00940728" w:rsidRPr="00E25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_________________</w:t>
            </w:r>
            <w:r w:rsidRPr="00E25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 базовых величин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0F83" w:rsidRPr="00E15341" w14:paraId="7CDDBAE2" w14:textId="77777777" w:rsidTr="00940728">
        <w:trPr>
          <w:tblCellSpacing w:w="15" w:type="dxa"/>
        </w:trPr>
        <w:tc>
          <w:tcPr>
            <w:tcW w:w="3492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624F01AE" w14:textId="77777777" w:rsidR="00F80F83" w:rsidRPr="00E25494" w:rsidRDefault="00F80F83" w:rsidP="00F8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Документы подаются в</w:t>
            </w:r>
          </w:p>
        </w:tc>
        <w:tc>
          <w:tcPr>
            <w:tcW w:w="6087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0C005E0F" w14:textId="77777777" w:rsidR="003625A8" w:rsidRPr="00E25494" w:rsidRDefault="00940728" w:rsidP="00940728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15341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 экономики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25A8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Вороновского </w:t>
            </w:r>
            <w:r w:rsidR="00E15341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районного 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исполнительного комитета (</w:t>
            </w:r>
            <w:proofErr w:type="spellStart"/>
            <w:r w:rsidR="003625A8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г.п.Вороново</w:t>
            </w:r>
            <w:proofErr w:type="spellEnd"/>
            <w:r w:rsidR="003625A8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B3937BE" w14:textId="42620C9A" w:rsidR="00F80F83" w:rsidRPr="00E25494" w:rsidRDefault="003625A8" w:rsidP="00940728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 Советская, 34, </w:t>
            </w:r>
            <w:proofErr w:type="spellStart"/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29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тел. 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2 14 04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68A424B" w14:textId="77777777" w:rsidR="00701104" w:rsidRPr="00E25494" w:rsidRDefault="00701104" w:rsidP="00940728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2523DE" w14:textId="1FABC1DE" w:rsidR="00A8000C" w:rsidRPr="00E25494" w:rsidRDefault="00A8000C" w:rsidP="00940728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F83" w:rsidRPr="00E15341" w14:paraId="5482B6EE" w14:textId="77777777" w:rsidTr="00940728">
        <w:trPr>
          <w:tblCellSpacing w:w="15" w:type="dxa"/>
        </w:trPr>
        <w:tc>
          <w:tcPr>
            <w:tcW w:w="3492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61577BFE" w14:textId="77777777" w:rsidR="00F80F83" w:rsidRPr="00E25494" w:rsidRDefault="00F80F83" w:rsidP="00E1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выполнение процедуры</w:t>
            </w:r>
          </w:p>
        </w:tc>
        <w:tc>
          <w:tcPr>
            <w:tcW w:w="6087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743C9DE8" w14:textId="77777777" w:rsidR="00F80F83" w:rsidRPr="00E25494" w:rsidRDefault="00940728" w:rsidP="00940728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F50BA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лавный специалист отдела экономики – </w:t>
            </w: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3625A8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Бобина Елена Станиславовна</w:t>
            </w:r>
            <w:r w:rsidR="00F80F83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тел. </w:t>
            </w:r>
            <w:r w:rsidR="003625A8"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2 14 04</w:t>
            </w:r>
          </w:p>
        </w:tc>
      </w:tr>
      <w:tr w:rsidR="00F80F83" w:rsidRPr="00E15341" w14:paraId="564AA5C5" w14:textId="77777777" w:rsidTr="00940728">
        <w:trPr>
          <w:tblCellSpacing w:w="15" w:type="dxa"/>
        </w:trPr>
        <w:tc>
          <w:tcPr>
            <w:tcW w:w="3492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35B0A6CC" w14:textId="77777777" w:rsidR="00F80F83" w:rsidRPr="00E25494" w:rsidRDefault="00F80F83" w:rsidP="00F8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7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54FBADE2" w14:textId="48CCC842" w:rsidR="00F80F83" w:rsidRPr="0017395D" w:rsidRDefault="00F80F83" w:rsidP="0017395D">
            <w:pPr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базовых величин</w:t>
            </w:r>
            <w:r w:rsidR="0017395D" w:rsidRPr="0017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7395D" w:rsidRPr="001739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предоставление лицензии на розничную торговлю алкогольными напитками, табачными изделиями, </w:t>
            </w:r>
            <w:proofErr w:type="spellStart"/>
            <w:r w:rsidR="0017395D" w:rsidRPr="001739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нетабачными</w:t>
            </w:r>
            <w:proofErr w:type="spellEnd"/>
            <w:r w:rsidR="0017395D" w:rsidRPr="001739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7395D" w:rsidRPr="001739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никотиносодержащими</w:t>
            </w:r>
            <w:proofErr w:type="spellEnd"/>
            <w:r w:rsidR="0017395D" w:rsidRPr="001739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изделиями, жидкостями для электронных систем курения</w:t>
            </w:r>
          </w:p>
        </w:tc>
      </w:tr>
      <w:tr w:rsidR="00F80F83" w:rsidRPr="00E15341" w14:paraId="1E6070AE" w14:textId="77777777" w:rsidTr="00940728">
        <w:trPr>
          <w:tblCellSpacing w:w="15" w:type="dxa"/>
        </w:trPr>
        <w:tc>
          <w:tcPr>
            <w:tcW w:w="3492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08C65B46" w14:textId="77D8B085" w:rsidR="00F80F83" w:rsidRPr="00E25494" w:rsidRDefault="00F80F83" w:rsidP="00DF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осуществления процедуры</w:t>
            </w:r>
          </w:p>
        </w:tc>
        <w:tc>
          <w:tcPr>
            <w:tcW w:w="6087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3CA844B4" w14:textId="77777777" w:rsidR="00F80F83" w:rsidRPr="00E25494" w:rsidRDefault="00F80F83" w:rsidP="00940728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рабочих дней</w:t>
            </w:r>
          </w:p>
        </w:tc>
      </w:tr>
    </w:tbl>
    <w:p w14:paraId="70A82864" w14:textId="77777777" w:rsidR="00775738" w:rsidRDefault="00775738" w:rsidP="00F80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549E"/>
          <w:sz w:val="30"/>
          <w:szCs w:val="30"/>
        </w:rPr>
      </w:pPr>
    </w:p>
    <w:p w14:paraId="7E226761" w14:textId="5DA8E4DD" w:rsidR="00F80F83" w:rsidRPr="00001F02" w:rsidRDefault="006C5967" w:rsidP="00F80F8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 xml:space="preserve">Об изменении </w:t>
      </w:r>
      <w:r w:rsidR="00F80F83" w:rsidRPr="00001F02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в лицензи</w:t>
      </w:r>
      <w:r w:rsidR="004427EC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871"/>
      </w:tblGrid>
      <w:tr w:rsidR="00F80F83" w:rsidRPr="00DF50BA" w14:paraId="5FD3AA33" w14:textId="77777777" w:rsidTr="00F80F83">
        <w:trPr>
          <w:tblCellSpacing w:w="15" w:type="dxa"/>
        </w:trPr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344CDB8E" w14:textId="77777777" w:rsidR="00C5286E" w:rsidRDefault="00C5286E" w:rsidP="00C5286E">
            <w:pPr>
              <w:pStyle w:val="point"/>
              <w:ind w:firstLine="0"/>
            </w:pPr>
            <w:r>
              <w:t>Для изменения лицензии лицензиат (юридическое лицо, к которому перешла лицензия) либо его уполномоченный представитель представляет в соответствующий лицензирующий орган:</w:t>
            </w:r>
          </w:p>
          <w:p w14:paraId="08E4F98A" w14:textId="524ECE4A" w:rsidR="00F80F83" w:rsidRPr="00DF50BA" w:rsidRDefault="00F80F83" w:rsidP="00F8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5345DC01" w14:textId="77777777" w:rsidR="00F80F83" w:rsidRPr="00C5286E" w:rsidRDefault="00F80F83" w:rsidP="00E15341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юридических лиц:</w:t>
            </w:r>
          </w:p>
          <w:p w14:paraId="3A15E708" w14:textId="677114E0" w:rsidR="00F80F83" w:rsidRPr="00C5286E" w:rsidRDefault="00F80F83" w:rsidP="00E15341">
            <w:pPr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54FEC"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аявление о</w:t>
            </w:r>
            <w:r w:rsidR="00A8000C"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изменении </w:t>
            </w:r>
            <w:r w:rsidR="00554FEC"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</w:t>
            </w:r>
            <w:r w:rsidRPr="00C52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754D017C" w14:textId="750EDE52" w:rsidR="00F80F83" w:rsidRPr="00C5286E" w:rsidRDefault="00F80F83" w:rsidP="00E15341">
            <w:pPr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(их копий), подтверждающие необходимость </w:t>
            </w:r>
            <w:r w:rsidR="00A8000C"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изменении</w:t>
            </w: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1076DE"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лицензию;</w:t>
            </w:r>
          </w:p>
          <w:p w14:paraId="790CEEC1" w14:textId="0E04B59C" w:rsidR="001076DE" w:rsidRPr="00D94420" w:rsidRDefault="00D94420" w:rsidP="00D9442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 w:rsidR="001076DE" w:rsidRPr="00D9442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 и наличия в заявлении о предоставлении лицензии сведений об этом с указанием учетного номера операции (транзакции);</w:t>
            </w:r>
          </w:p>
          <w:p w14:paraId="263EDB40" w14:textId="0030622C" w:rsidR="00F80F83" w:rsidRPr="00C5286E" w:rsidRDefault="00F80F83" w:rsidP="001076DE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DDAA0" w14:textId="77777777" w:rsidR="00F80F83" w:rsidRPr="00C5286E" w:rsidRDefault="00F80F83" w:rsidP="00E15341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индивидуальных предпринимателей:</w:t>
            </w:r>
          </w:p>
          <w:p w14:paraId="156904B1" w14:textId="078AB9FC" w:rsidR="00F80F83" w:rsidRPr="00C5286E" w:rsidRDefault="00F80F83" w:rsidP="00E15341">
            <w:pPr>
              <w:numPr>
                <w:ilvl w:val="0"/>
                <w:numId w:val="4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  <w:r w:rsidR="001076DE"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изменении лицензии</w:t>
            </w: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E5C899" w14:textId="77777777" w:rsidR="00F80F83" w:rsidRPr="00C5286E" w:rsidRDefault="00F80F83" w:rsidP="00E15341">
            <w:pPr>
              <w:numPr>
                <w:ilvl w:val="0"/>
                <w:numId w:val="4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(их копий), подтверждающие необходимость внесения в лицензию изменений и (или) дополнений;</w:t>
            </w:r>
          </w:p>
          <w:p w14:paraId="7D6B1E6C" w14:textId="7C006D63" w:rsidR="001076DE" w:rsidRPr="00655D35" w:rsidRDefault="001076DE" w:rsidP="00655D35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D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 и наличия в заявлении о предоставлении лицензии сведений об этом с указанием учетного номера операции (транзакции);</w:t>
            </w:r>
          </w:p>
          <w:p w14:paraId="1466FDFB" w14:textId="772D41EE" w:rsidR="00F80F83" w:rsidRPr="00C5286E" w:rsidRDefault="00F80F83" w:rsidP="0065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A4114" w14:textId="77777777" w:rsidR="00940728" w:rsidRPr="00C5286E" w:rsidRDefault="00940728" w:rsidP="00775738">
            <w:pPr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Получатель платежа: Главное управление Министерства финансов Республики Беларусь по Гродненской области </w:t>
            </w:r>
          </w:p>
          <w:p w14:paraId="58DF8ABD" w14:textId="50C930A9" w:rsidR="003625A8" w:rsidRPr="00164AAE" w:rsidRDefault="00940728" w:rsidP="00CE754F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УНП 500563252</w:t>
            </w: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625A8" w:rsidRPr="00C5286E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3625A8" w:rsidRPr="00C5286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="003625A8" w:rsidRPr="00C5286E">
              <w:rPr>
                <w:rFonts w:ascii="Times New Roman" w:hAnsi="Times New Roman"/>
                <w:sz w:val="24"/>
                <w:szCs w:val="24"/>
              </w:rPr>
              <w:t xml:space="preserve">63 </w:t>
            </w:r>
            <w:r w:rsidR="003625A8" w:rsidRPr="00C5286E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="003625A8" w:rsidRPr="00C5286E">
              <w:rPr>
                <w:rFonts w:ascii="Times New Roman" w:hAnsi="Times New Roman"/>
                <w:sz w:val="24"/>
                <w:szCs w:val="24"/>
              </w:rPr>
              <w:t xml:space="preserve"> 3600 5130 0016 6000 </w:t>
            </w:r>
            <w:proofErr w:type="gramStart"/>
            <w:r w:rsidR="003625A8" w:rsidRPr="00C5286E">
              <w:rPr>
                <w:rFonts w:ascii="Times New Roman" w:hAnsi="Times New Roman"/>
                <w:sz w:val="24"/>
                <w:szCs w:val="24"/>
              </w:rPr>
              <w:t xml:space="preserve">0000  </w:t>
            </w:r>
            <w:proofErr w:type="spellStart"/>
            <w:r w:rsidR="003625A8" w:rsidRPr="00C5286E">
              <w:rPr>
                <w:rFonts w:ascii="Times New Roman" w:hAnsi="Times New Roman"/>
                <w:sz w:val="24"/>
                <w:szCs w:val="24"/>
              </w:rPr>
              <w:t>г.Лида</w:t>
            </w:r>
            <w:proofErr w:type="spellEnd"/>
            <w:proofErr w:type="gramEnd"/>
            <w:r w:rsidR="003625A8" w:rsidRPr="00C5286E">
              <w:rPr>
                <w:rFonts w:ascii="Times New Roman" w:hAnsi="Times New Roman"/>
                <w:sz w:val="24"/>
                <w:szCs w:val="24"/>
              </w:rPr>
              <w:t xml:space="preserve"> филиал  413 управления ОАО «АСБ Беларусбанк» код банка </w:t>
            </w:r>
            <w:r w:rsidR="003625A8" w:rsidRPr="00C5286E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3625A8" w:rsidRPr="00C5286E">
              <w:rPr>
                <w:rFonts w:ascii="Times New Roman" w:hAnsi="Times New Roman"/>
                <w:sz w:val="24"/>
                <w:szCs w:val="24"/>
              </w:rPr>
              <w:t>2</w:t>
            </w:r>
            <w:r w:rsidR="003625A8" w:rsidRPr="00C5286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14:paraId="12DA67FA" w14:textId="77777777" w:rsidR="00F80F83" w:rsidRPr="00C5286E" w:rsidRDefault="00940728" w:rsidP="00940728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платежа: </w:t>
            </w: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03001 – для юридических лиц </w:t>
            </w: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03002 – для ИП </w:t>
            </w: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2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Госпошлина за __________________           ________________________ базовых величин</w:t>
            </w: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0F83" w:rsidRPr="00C5286E" w14:paraId="25ED7DB2" w14:textId="77777777" w:rsidTr="00F80F83">
        <w:trPr>
          <w:tblCellSpacing w:w="15" w:type="dxa"/>
        </w:trPr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56355233" w14:textId="77777777" w:rsidR="00F80F83" w:rsidRPr="00C5286E" w:rsidRDefault="00F80F83" w:rsidP="00F8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Документы подаются в</w:t>
            </w:r>
          </w:p>
        </w:tc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569F490A" w14:textId="77777777" w:rsidR="003625A8" w:rsidRPr="00C5286E" w:rsidRDefault="00B6657D" w:rsidP="00E15341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F50BA"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тдел экономики </w:t>
            </w:r>
            <w:r w:rsidR="003625A8"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Вороновского</w:t>
            </w:r>
            <w:r w:rsidR="00DF50BA"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районного исполнительного комитета (</w:t>
            </w:r>
            <w:proofErr w:type="spellStart"/>
            <w:r w:rsidR="003625A8"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г.п.Вороново</w:t>
            </w:r>
            <w:proofErr w:type="spellEnd"/>
            <w:r w:rsidR="003625A8"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7C1EEA8" w14:textId="77777777" w:rsidR="00F80F83" w:rsidRPr="00C5286E" w:rsidRDefault="003625A8" w:rsidP="00E15341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Советская, 34, </w:t>
            </w:r>
            <w:proofErr w:type="spellStart"/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29</w:t>
            </w:r>
            <w:r w:rsidR="00DF50BA"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тел. </w:t>
            </w: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2 14 04</w:t>
            </w:r>
            <w:r w:rsidR="00DF50BA"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0F83" w:rsidRPr="00C5286E" w14:paraId="60BE3AD0" w14:textId="77777777" w:rsidTr="00F80F83">
        <w:trPr>
          <w:tblCellSpacing w:w="15" w:type="dxa"/>
        </w:trPr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22FBE743" w14:textId="77777777" w:rsidR="00F80F83" w:rsidRPr="00C5286E" w:rsidRDefault="00F80F83" w:rsidP="00DF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выполнение процедуры</w:t>
            </w:r>
          </w:p>
        </w:tc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34E3C7C3" w14:textId="77777777" w:rsidR="00B6657D" w:rsidRPr="00C5286E" w:rsidRDefault="00B6657D" w:rsidP="00E15341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F50BA"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лавный специалист отдела экономики – </w:t>
            </w:r>
          </w:p>
          <w:p w14:paraId="21735630" w14:textId="77777777" w:rsidR="00F80F83" w:rsidRPr="00C5286E" w:rsidRDefault="003625A8" w:rsidP="00E15341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Бобина Елена Станиславовна</w:t>
            </w:r>
            <w:r w:rsidR="00DF50BA"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тел. </w:t>
            </w:r>
            <w:r w:rsidRPr="00C5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2 14 04</w:t>
            </w:r>
          </w:p>
        </w:tc>
      </w:tr>
      <w:tr w:rsidR="00F80F83" w:rsidRPr="00C5286E" w14:paraId="20475473" w14:textId="77777777" w:rsidTr="00F80F83">
        <w:trPr>
          <w:tblCellSpacing w:w="15" w:type="dxa"/>
        </w:trPr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7CE3336C" w14:textId="77777777" w:rsidR="00F80F83" w:rsidRPr="00C5286E" w:rsidRDefault="00F80F83" w:rsidP="00DF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процедуры</w:t>
            </w:r>
          </w:p>
        </w:tc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07D48469" w14:textId="77777777" w:rsidR="00C85E56" w:rsidRDefault="00F80F83" w:rsidP="00C85E56">
            <w:pPr>
              <w:spacing w:after="0" w:line="240" w:lineRule="auto"/>
              <w:ind w:left="484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C52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базовых величин</w:t>
            </w: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85E56">
              <w:rPr>
                <w:rFonts w:ascii="Arial" w:hAnsi="Arial" w:cs="Arial"/>
                <w:color w:val="000000"/>
                <w:shd w:val="clear" w:color="auto" w:fill="FFFFFF"/>
              </w:rPr>
              <w:t xml:space="preserve">Изменение лицензии на розничную торговлю алкогольными напитками, табачными изделиями, </w:t>
            </w:r>
            <w:proofErr w:type="spellStart"/>
            <w:r w:rsidR="00C85E56">
              <w:rPr>
                <w:rFonts w:ascii="Arial" w:hAnsi="Arial" w:cs="Arial"/>
                <w:color w:val="000000"/>
                <w:shd w:val="clear" w:color="auto" w:fill="FFFFFF"/>
              </w:rPr>
              <w:t>нетабачными</w:t>
            </w:r>
            <w:proofErr w:type="spellEnd"/>
            <w:r w:rsidR="00C85E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85E56">
              <w:rPr>
                <w:rFonts w:ascii="Arial" w:hAnsi="Arial" w:cs="Arial"/>
                <w:color w:val="000000"/>
                <w:shd w:val="clear" w:color="auto" w:fill="FFFFFF"/>
              </w:rPr>
              <w:t>никотиносодержащими</w:t>
            </w:r>
            <w:proofErr w:type="spellEnd"/>
            <w:r w:rsidR="00C85E56">
              <w:rPr>
                <w:rFonts w:ascii="Arial" w:hAnsi="Arial" w:cs="Arial"/>
                <w:color w:val="000000"/>
                <w:shd w:val="clear" w:color="auto" w:fill="FFFFFF"/>
              </w:rPr>
              <w:t xml:space="preserve"> изделиями, жидкостями для электронных систем курения </w:t>
            </w:r>
          </w:p>
          <w:p w14:paraId="2020AADB" w14:textId="14743DF3" w:rsidR="00F80F83" w:rsidRPr="00C5286E" w:rsidRDefault="00F80F83" w:rsidP="00C85E56">
            <w:pPr>
              <w:spacing w:after="0" w:line="240" w:lineRule="auto"/>
              <w:ind w:lef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C52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базовых величины</w:t>
            </w: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E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E56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и</w:t>
            </w:r>
            <w:r w:rsidR="00C85E56">
              <w:rPr>
                <w:rFonts w:ascii="Arial" w:hAnsi="Arial" w:cs="Arial"/>
                <w:color w:val="000000"/>
                <w:shd w:val="clear" w:color="auto" w:fill="FFFFFF"/>
              </w:rPr>
              <w:t>зменение лицензии не указанного в </w:t>
            </w:r>
            <w:hyperlink r:id="rId5" w:anchor="a24" w:tooltip="+" w:history="1">
              <w:r w:rsidR="00C85E56">
                <w:rPr>
                  <w:rStyle w:val="a5"/>
                  <w:rFonts w:ascii="Arial" w:hAnsi="Arial" w:cs="Arial"/>
                  <w:shd w:val="clear" w:color="auto" w:fill="FFFFFF"/>
                </w:rPr>
                <w:t>подпункте 66.1</w:t>
              </w:r>
            </w:hyperlink>
          </w:p>
        </w:tc>
      </w:tr>
      <w:tr w:rsidR="00F80F83" w:rsidRPr="00C5286E" w14:paraId="6DD7BB12" w14:textId="77777777" w:rsidTr="00F80F83">
        <w:trPr>
          <w:tblCellSpacing w:w="15" w:type="dxa"/>
        </w:trPr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6B7F7ECA" w14:textId="309C2F94" w:rsidR="00F80F83" w:rsidRPr="00C5286E" w:rsidRDefault="00F80F83" w:rsidP="00DF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осуществления процедуры</w:t>
            </w:r>
          </w:p>
        </w:tc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1530025F" w14:textId="77777777" w:rsidR="00F80F83" w:rsidRPr="00C5286E" w:rsidRDefault="00F80F83" w:rsidP="00775738">
            <w:pPr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6E">
              <w:rPr>
                <w:rFonts w:ascii="Times New Roman" w:eastAsia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F80F83" w:rsidRPr="00C5286E" w14:paraId="5FB56383" w14:textId="77777777" w:rsidTr="00C5286E">
        <w:trPr>
          <w:tblCellSpacing w:w="15" w:type="dxa"/>
        </w:trPr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14:paraId="08308319" w14:textId="3063E55D" w:rsidR="00F80F83" w:rsidRPr="00C5286E" w:rsidRDefault="00F80F83" w:rsidP="00DF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14:paraId="48221CBD" w14:textId="35C68FEB" w:rsidR="00F80F83" w:rsidRPr="00C5286E" w:rsidRDefault="00F80F83" w:rsidP="00775738">
            <w:pPr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396CDD" w14:textId="77777777" w:rsidR="00C5286E" w:rsidRPr="0043387C" w:rsidRDefault="00C5286E" w:rsidP="00C5286E">
      <w:pPr>
        <w:spacing w:before="300" w:after="300" w:line="240" w:lineRule="auto"/>
        <w:ind w:left="300" w:right="30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r w:rsidRPr="0043387C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Налоговый кодекс Республики Беларусь</w:t>
      </w:r>
      <w:r w:rsidRPr="0043387C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br/>
        <w:t>Приложение 22. Ставки государственной пошлины по иным объектам обложения государственной пошлиной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2798"/>
      </w:tblGrid>
      <w:tr w:rsidR="00C5286E" w:rsidRPr="0043387C" w14:paraId="0FDAADA1" w14:textId="77777777" w:rsidTr="00AD34E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23EFD" w14:textId="77777777" w:rsidR="00C5286E" w:rsidRPr="0043387C" w:rsidRDefault="00C5286E" w:rsidP="00AD34E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43387C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74E8C" w14:textId="77777777" w:rsidR="00C5286E" w:rsidRPr="0043387C" w:rsidRDefault="00C5286E" w:rsidP="00AD34E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43387C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Приложение 22</w:t>
            </w:r>
          </w:p>
          <w:p w14:paraId="6A5D1425" w14:textId="77777777" w:rsidR="00C5286E" w:rsidRPr="0043387C" w:rsidRDefault="00C5286E" w:rsidP="00AD34E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43387C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 Налоговому кодексу</w:t>
            </w:r>
            <w:r w:rsidRPr="0043387C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br/>
              <w:t>Республики Беларусь</w:t>
            </w:r>
          </w:p>
        </w:tc>
      </w:tr>
    </w:tbl>
    <w:p w14:paraId="43F851C2" w14:textId="126D08BD" w:rsidR="009827BE" w:rsidRPr="00CE754F" w:rsidRDefault="00C5286E" w:rsidP="00CE754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 w:rsidRPr="0043387C">
        <w:rPr>
          <w:rFonts w:ascii="Arial" w:eastAsia="Times New Roman" w:hAnsi="Arial" w:cs="Arial"/>
          <w:b/>
          <w:bCs/>
          <w:color w:val="333333"/>
          <w:sz w:val="26"/>
          <w:szCs w:val="26"/>
        </w:rPr>
        <w:t>Ставки государственной пошлины по иным объектам обложения государственной пошлиной</w:t>
      </w:r>
      <w:r w:rsidRPr="0043387C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  <w:gridCol w:w="1563"/>
      </w:tblGrid>
      <w:tr w:rsidR="002520AB" w:rsidRPr="0043387C" w14:paraId="5858BA70" w14:textId="77777777" w:rsidTr="00BB706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C574D" w14:textId="5000B35E" w:rsidR="002520AB" w:rsidRPr="0043387C" w:rsidRDefault="00445E3E" w:rsidP="00BB70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65. Предоставление лицензии на розничную торговлю алкогольными напитками, табачными изделиями,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нетабачными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никотиносодержащими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изделиями, жидкостями для электронных систем курения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E03E8" w14:textId="77777777" w:rsidR="002520AB" w:rsidRPr="0043387C" w:rsidRDefault="002520AB" w:rsidP="00BB70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9C4B08">
              <w:rPr>
                <w:rFonts w:ascii="Arial" w:eastAsia="Times New Roman" w:hAnsi="Arial" w:cs="Arial"/>
                <w:sz w:val="26"/>
                <w:szCs w:val="26"/>
              </w:rPr>
              <w:t>38 базовых величин</w:t>
            </w:r>
          </w:p>
        </w:tc>
      </w:tr>
      <w:tr w:rsidR="002520AB" w:rsidRPr="0043387C" w14:paraId="04203B9B" w14:textId="77777777" w:rsidTr="00BB706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54EC0" w14:textId="3E7ECC98" w:rsidR="002520AB" w:rsidRPr="0043387C" w:rsidRDefault="00445E3E" w:rsidP="00BB70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66. Изменение лицензии на розничную торговлю алкогольными напитками, табачными изделиями,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нетабачными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никотиносодержащими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изделиями, жидкостями для электронных систем курения в части: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B0374" w14:textId="77777777" w:rsidR="002520AB" w:rsidRPr="0043387C" w:rsidRDefault="002520AB" w:rsidP="00BB70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43387C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2520AB" w:rsidRPr="0043387C" w14:paraId="4F82333D" w14:textId="77777777" w:rsidTr="00445E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B6134" w14:textId="477673D1" w:rsidR="002520AB" w:rsidRPr="0043387C" w:rsidRDefault="00445E3E" w:rsidP="00BB70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66.1. включения розничной торговли алкогольными напитками, розничной торговли табачными изделиями, розничной торговли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нетабачными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никотиносодержащими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 осуществлении которых) лицензиат намеревается осуществлять розничную торговлю алкогольными напитками, табачными изделиями,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нетабачными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никотиносодержащими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изделиями, жидкостями для электронных систем курения, в том числе при одновременном внесении иных изменений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CF50F" w14:textId="77777777" w:rsidR="002520AB" w:rsidRPr="0043387C" w:rsidRDefault="002520AB" w:rsidP="00BB70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9C4B08">
              <w:rPr>
                <w:rFonts w:ascii="Arial" w:eastAsia="Times New Roman" w:hAnsi="Arial" w:cs="Arial"/>
                <w:sz w:val="26"/>
                <w:szCs w:val="26"/>
              </w:rPr>
              <w:t>19 базовых величин</w:t>
            </w:r>
          </w:p>
        </w:tc>
      </w:tr>
      <w:tr w:rsidR="002520AB" w:rsidRPr="0043387C" w14:paraId="7583E290" w14:textId="77777777" w:rsidTr="00BB706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48F7D" w14:textId="58E58F52" w:rsidR="002520AB" w:rsidRPr="0043387C" w:rsidRDefault="00445E3E" w:rsidP="00BB70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66.2. иного изменения, не указанного в </w:t>
            </w:r>
            <w:hyperlink r:id="rId6" w:anchor="a24" w:tooltip="+" w:history="1">
              <w:r>
                <w:rPr>
                  <w:rStyle w:val="a5"/>
                  <w:rFonts w:ascii="Arial" w:hAnsi="Arial" w:cs="Arial"/>
                  <w:shd w:val="clear" w:color="auto" w:fill="FFFFFF"/>
                </w:rPr>
                <w:t>подпункте 66.1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настоящего пункта (за исключением случаев, когда это изменение осуществляется одновременно с изменениями, предусмотренными подпунктом 66.1 настоящего пункта)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19091" w14:textId="77777777" w:rsidR="002520AB" w:rsidRPr="009C4B08" w:rsidRDefault="002520AB" w:rsidP="00BB70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56AA8">
              <w:rPr>
                <w:rFonts w:ascii="Arial" w:eastAsia="Times New Roman" w:hAnsi="Arial" w:cs="Arial"/>
                <w:sz w:val="26"/>
                <w:szCs w:val="26"/>
              </w:rPr>
              <w:t>4 базовые величины</w:t>
            </w:r>
            <w:r w:rsidRPr="00856AA8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</w:rPr>
              <w:br/>
            </w:r>
          </w:p>
        </w:tc>
      </w:tr>
    </w:tbl>
    <w:p w14:paraId="77AF184E" w14:textId="77777777" w:rsidR="002520AB" w:rsidRDefault="002520AB" w:rsidP="002520AB"/>
    <w:p w14:paraId="13446492" w14:textId="77777777" w:rsidR="002520AB" w:rsidRPr="004A25DC" w:rsidRDefault="002520AB" w:rsidP="002520AB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1D2EECF" w14:textId="77777777" w:rsidR="002520AB" w:rsidRDefault="002520AB"/>
    <w:sectPr w:rsidR="002520AB" w:rsidSect="00CE75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CB4"/>
    <w:multiLevelType w:val="multilevel"/>
    <w:tmpl w:val="975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C5969"/>
    <w:multiLevelType w:val="multilevel"/>
    <w:tmpl w:val="A14C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026CC"/>
    <w:multiLevelType w:val="multilevel"/>
    <w:tmpl w:val="3FD0A3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027FE"/>
    <w:multiLevelType w:val="multilevel"/>
    <w:tmpl w:val="FE58FF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83"/>
    <w:rsid w:val="00001F02"/>
    <w:rsid w:val="00017C56"/>
    <w:rsid w:val="00022649"/>
    <w:rsid w:val="000269DE"/>
    <w:rsid w:val="00027B8F"/>
    <w:rsid w:val="00027DB1"/>
    <w:rsid w:val="0003297A"/>
    <w:rsid w:val="00052E7F"/>
    <w:rsid w:val="00062929"/>
    <w:rsid w:val="00066815"/>
    <w:rsid w:val="00080272"/>
    <w:rsid w:val="00082EF1"/>
    <w:rsid w:val="000A3FE3"/>
    <w:rsid w:val="001076DE"/>
    <w:rsid w:val="0011452C"/>
    <w:rsid w:val="0013606C"/>
    <w:rsid w:val="00142CC6"/>
    <w:rsid w:val="00157334"/>
    <w:rsid w:val="00164AAE"/>
    <w:rsid w:val="0017395D"/>
    <w:rsid w:val="0019237A"/>
    <w:rsid w:val="00196DA2"/>
    <w:rsid w:val="001A1CF6"/>
    <w:rsid w:val="001A5071"/>
    <w:rsid w:val="00201A75"/>
    <w:rsid w:val="00214E90"/>
    <w:rsid w:val="002520AB"/>
    <w:rsid w:val="00263D11"/>
    <w:rsid w:val="0029527D"/>
    <w:rsid w:val="002A1564"/>
    <w:rsid w:val="002C3F1D"/>
    <w:rsid w:val="002D297B"/>
    <w:rsid w:val="002F17EF"/>
    <w:rsid w:val="0032796A"/>
    <w:rsid w:val="00334ED4"/>
    <w:rsid w:val="00353485"/>
    <w:rsid w:val="003625A8"/>
    <w:rsid w:val="00370E0C"/>
    <w:rsid w:val="003765A7"/>
    <w:rsid w:val="0038030E"/>
    <w:rsid w:val="003C6530"/>
    <w:rsid w:val="003F00D0"/>
    <w:rsid w:val="003F718E"/>
    <w:rsid w:val="00400121"/>
    <w:rsid w:val="004427EC"/>
    <w:rsid w:val="00445E3E"/>
    <w:rsid w:val="00482DDC"/>
    <w:rsid w:val="004946CF"/>
    <w:rsid w:val="004B2029"/>
    <w:rsid w:val="004E4AFB"/>
    <w:rsid w:val="004E58F3"/>
    <w:rsid w:val="005122E4"/>
    <w:rsid w:val="0051242E"/>
    <w:rsid w:val="00515CB0"/>
    <w:rsid w:val="00537359"/>
    <w:rsid w:val="00542A94"/>
    <w:rsid w:val="005535C3"/>
    <w:rsid w:val="00554FEC"/>
    <w:rsid w:val="0056150C"/>
    <w:rsid w:val="005A4E5E"/>
    <w:rsid w:val="005A75F9"/>
    <w:rsid w:val="005E308F"/>
    <w:rsid w:val="005E5EE2"/>
    <w:rsid w:val="006039B5"/>
    <w:rsid w:val="006408BF"/>
    <w:rsid w:val="0064348D"/>
    <w:rsid w:val="00655D35"/>
    <w:rsid w:val="00692AF7"/>
    <w:rsid w:val="00694317"/>
    <w:rsid w:val="006964FE"/>
    <w:rsid w:val="006B4316"/>
    <w:rsid w:val="006C01AC"/>
    <w:rsid w:val="006C5967"/>
    <w:rsid w:val="006E2469"/>
    <w:rsid w:val="006F450D"/>
    <w:rsid w:val="00701104"/>
    <w:rsid w:val="007201EC"/>
    <w:rsid w:val="00721DE4"/>
    <w:rsid w:val="00736E47"/>
    <w:rsid w:val="00750296"/>
    <w:rsid w:val="00751FC5"/>
    <w:rsid w:val="00775738"/>
    <w:rsid w:val="007B09FB"/>
    <w:rsid w:val="007D7EF2"/>
    <w:rsid w:val="007F5B91"/>
    <w:rsid w:val="00802123"/>
    <w:rsid w:val="00814BBB"/>
    <w:rsid w:val="00831D78"/>
    <w:rsid w:val="0083399E"/>
    <w:rsid w:val="0084769E"/>
    <w:rsid w:val="00856AA8"/>
    <w:rsid w:val="008654AE"/>
    <w:rsid w:val="00871A42"/>
    <w:rsid w:val="008B7541"/>
    <w:rsid w:val="008E7E7F"/>
    <w:rsid w:val="008F74E3"/>
    <w:rsid w:val="00901C9D"/>
    <w:rsid w:val="00912021"/>
    <w:rsid w:val="00913C9A"/>
    <w:rsid w:val="00922961"/>
    <w:rsid w:val="00924734"/>
    <w:rsid w:val="00940728"/>
    <w:rsid w:val="00947B44"/>
    <w:rsid w:val="00965FAE"/>
    <w:rsid w:val="009827BE"/>
    <w:rsid w:val="00983D01"/>
    <w:rsid w:val="00987BD7"/>
    <w:rsid w:val="009C4B08"/>
    <w:rsid w:val="009E1113"/>
    <w:rsid w:val="009E4355"/>
    <w:rsid w:val="009E70FA"/>
    <w:rsid w:val="00A0445B"/>
    <w:rsid w:val="00A3466D"/>
    <w:rsid w:val="00A618B5"/>
    <w:rsid w:val="00A71D54"/>
    <w:rsid w:val="00A76498"/>
    <w:rsid w:val="00A8000C"/>
    <w:rsid w:val="00AC16C7"/>
    <w:rsid w:val="00B365F6"/>
    <w:rsid w:val="00B5052F"/>
    <w:rsid w:val="00B5290C"/>
    <w:rsid w:val="00B6657D"/>
    <w:rsid w:val="00B679D8"/>
    <w:rsid w:val="00B72661"/>
    <w:rsid w:val="00B73DFF"/>
    <w:rsid w:val="00B90C73"/>
    <w:rsid w:val="00BA3C1C"/>
    <w:rsid w:val="00BA72E6"/>
    <w:rsid w:val="00BF45DF"/>
    <w:rsid w:val="00C15974"/>
    <w:rsid w:val="00C5286E"/>
    <w:rsid w:val="00C85E56"/>
    <w:rsid w:val="00CB5221"/>
    <w:rsid w:val="00CC1A1C"/>
    <w:rsid w:val="00CC5F99"/>
    <w:rsid w:val="00CE754F"/>
    <w:rsid w:val="00D94420"/>
    <w:rsid w:val="00DA236B"/>
    <w:rsid w:val="00DB5B79"/>
    <w:rsid w:val="00DC359F"/>
    <w:rsid w:val="00DF50BA"/>
    <w:rsid w:val="00E15341"/>
    <w:rsid w:val="00E25494"/>
    <w:rsid w:val="00E26D5F"/>
    <w:rsid w:val="00E31AAC"/>
    <w:rsid w:val="00E46360"/>
    <w:rsid w:val="00E86EA4"/>
    <w:rsid w:val="00E87D14"/>
    <w:rsid w:val="00EE0E61"/>
    <w:rsid w:val="00EE4307"/>
    <w:rsid w:val="00F05FA5"/>
    <w:rsid w:val="00F2763B"/>
    <w:rsid w:val="00F80F83"/>
    <w:rsid w:val="00FA41E1"/>
    <w:rsid w:val="00FB7546"/>
    <w:rsid w:val="00FD35DE"/>
    <w:rsid w:val="00FF52B8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4F54"/>
  <w15:docId w15:val="{E3E7EC0C-7859-4A16-8A24-BB51FC00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F83"/>
    <w:rPr>
      <w:b/>
      <w:bCs/>
    </w:rPr>
  </w:style>
  <w:style w:type="character" w:styleId="a5">
    <w:name w:val="Hyperlink"/>
    <w:basedOn w:val="a0"/>
    <w:uiPriority w:val="99"/>
    <w:semiHidden/>
    <w:unhideWhenUsed/>
    <w:rsid w:val="00F80F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0F83"/>
  </w:style>
  <w:style w:type="character" w:styleId="a6">
    <w:name w:val="Emphasis"/>
    <w:basedOn w:val="a0"/>
    <w:uiPriority w:val="20"/>
    <w:qFormat/>
    <w:rsid w:val="00F80F83"/>
    <w:rPr>
      <w:i/>
      <w:iCs/>
    </w:rPr>
  </w:style>
  <w:style w:type="character" w:customStyle="1" w:styleId="ajaxlink">
    <w:name w:val="ajaxlink"/>
    <w:basedOn w:val="a0"/>
    <w:rsid w:val="00F80F83"/>
  </w:style>
  <w:style w:type="paragraph" w:customStyle="1" w:styleId="chapter">
    <w:name w:val="chapter"/>
    <w:basedOn w:val="a"/>
    <w:rsid w:val="006C596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underpoint">
    <w:name w:val="underpoint"/>
    <w:basedOn w:val="a"/>
    <w:rsid w:val="008654A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E2549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5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446573&amp;f=%ED%E0%EB%EE%E3%EE%E2%FB%E9+%EA%EE%E4%E5%EA%F1+%EF%F0%E8%EB%EE%E6%E5%ED%E8%E5+22" TargetMode="External"/><Relationship Id="rId5" Type="http://schemas.openxmlformats.org/officeDocument/2006/relationships/hyperlink" Target="https://bii.by/tx.dll?d=446573&amp;f=%ED%E0%EB%EE%E3%EE%E2%FB%E9+%EA%EE%E4%E5%EA%F1+%EF%F0%E8%EB%EE%E6%E5%ED%E8%E5+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KOMP4</cp:lastModifiedBy>
  <cp:revision>2</cp:revision>
  <cp:lastPrinted>2019-03-04T14:52:00Z</cp:lastPrinted>
  <dcterms:created xsi:type="dcterms:W3CDTF">2024-09-09T05:34:00Z</dcterms:created>
  <dcterms:modified xsi:type="dcterms:W3CDTF">2024-09-09T05:34:00Z</dcterms:modified>
</cp:coreProperties>
</file>