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9C" w:rsidRPr="001E4944" w:rsidRDefault="00196B79" w:rsidP="00196B79">
      <w:pPr>
        <w:jc w:val="center"/>
        <w:rPr>
          <w:sz w:val="28"/>
          <w:szCs w:val="28"/>
        </w:rPr>
      </w:pPr>
      <w:bookmarkStart w:id="0" w:name="_GoBack"/>
      <w:bookmarkEnd w:id="0"/>
      <w:r w:rsidRPr="001E4944">
        <w:rPr>
          <w:sz w:val="28"/>
          <w:szCs w:val="28"/>
        </w:rPr>
        <w:t>ПРОТОКОЛ №</w:t>
      </w:r>
      <w:r w:rsidR="00641B26" w:rsidRPr="001E4944">
        <w:rPr>
          <w:sz w:val="28"/>
          <w:szCs w:val="28"/>
        </w:rPr>
        <w:t> </w:t>
      </w:r>
      <w:r w:rsidR="00B407BE">
        <w:rPr>
          <w:sz w:val="28"/>
          <w:szCs w:val="28"/>
        </w:rPr>
        <w:t>1</w:t>
      </w:r>
    </w:p>
    <w:p w:rsidR="00196B79" w:rsidRPr="001E4944" w:rsidRDefault="00196B79" w:rsidP="00641B26">
      <w:pPr>
        <w:jc w:val="center"/>
        <w:rPr>
          <w:sz w:val="28"/>
          <w:szCs w:val="28"/>
        </w:rPr>
      </w:pPr>
      <w:r w:rsidRPr="001E4944">
        <w:rPr>
          <w:sz w:val="28"/>
          <w:szCs w:val="28"/>
        </w:rPr>
        <w:t xml:space="preserve">заседания </w:t>
      </w:r>
      <w:r w:rsidR="00C61726" w:rsidRPr="001E4944">
        <w:rPr>
          <w:sz w:val="28"/>
          <w:szCs w:val="28"/>
        </w:rPr>
        <w:t>с</w:t>
      </w:r>
      <w:r w:rsidRPr="001E4944">
        <w:rPr>
          <w:sz w:val="28"/>
          <w:szCs w:val="28"/>
        </w:rPr>
        <w:t>овета по развитию предпринимательства при Вороновском районном исполнительном комитете</w:t>
      </w:r>
    </w:p>
    <w:p w:rsidR="00196B79" w:rsidRPr="001E4944" w:rsidRDefault="00196B79" w:rsidP="00641B26">
      <w:pPr>
        <w:spacing w:line="360" w:lineRule="auto"/>
        <w:jc w:val="both"/>
        <w:rPr>
          <w:sz w:val="28"/>
          <w:szCs w:val="28"/>
        </w:rPr>
      </w:pPr>
    </w:p>
    <w:p w:rsidR="00196B79" w:rsidRPr="001E4944" w:rsidRDefault="00196B79" w:rsidP="00196B79">
      <w:pPr>
        <w:jc w:val="both"/>
        <w:rPr>
          <w:sz w:val="28"/>
          <w:szCs w:val="28"/>
        </w:rPr>
      </w:pPr>
      <w:r w:rsidRPr="001E4944">
        <w:rPr>
          <w:sz w:val="28"/>
          <w:szCs w:val="28"/>
        </w:rPr>
        <w:t>г.п. Вороново</w:t>
      </w:r>
      <w:r w:rsidR="00F220D7" w:rsidRPr="001E4944">
        <w:rPr>
          <w:sz w:val="28"/>
          <w:szCs w:val="28"/>
        </w:rPr>
        <w:t xml:space="preserve">                                                         </w:t>
      </w:r>
      <w:r w:rsidR="00576312" w:rsidRPr="001E4944">
        <w:rPr>
          <w:sz w:val="28"/>
          <w:szCs w:val="28"/>
        </w:rPr>
        <w:t xml:space="preserve">     </w:t>
      </w:r>
      <w:r w:rsidR="00F220D7" w:rsidRPr="001E4944">
        <w:rPr>
          <w:sz w:val="28"/>
          <w:szCs w:val="28"/>
        </w:rPr>
        <w:t xml:space="preserve">  </w:t>
      </w:r>
      <w:r w:rsidR="00B407BE">
        <w:rPr>
          <w:sz w:val="28"/>
          <w:szCs w:val="28"/>
        </w:rPr>
        <w:t>20 марта 2024</w:t>
      </w:r>
      <w:r w:rsidR="000F0825" w:rsidRPr="001E4944">
        <w:rPr>
          <w:sz w:val="28"/>
          <w:szCs w:val="28"/>
        </w:rPr>
        <w:t> г.</w:t>
      </w:r>
    </w:p>
    <w:p w:rsidR="00196B79" w:rsidRPr="001E4944" w:rsidRDefault="00196B79" w:rsidP="00F26856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tblpX="108" w:tblpY="1"/>
        <w:tblOverlap w:val="never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933"/>
      </w:tblGrid>
      <w:tr w:rsidR="009B41B9" w:rsidRPr="001E4944" w:rsidTr="001043A7">
        <w:tc>
          <w:tcPr>
            <w:tcW w:w="4253" w:type="dxa"/>
          </w:tcPr>
          <w:p w:rsidR="00A8157D" w:rsidRPr="001E4944" w:rsidRDefault="00A8157D" w:rsidP="001043A7">
            <w:pPr>
              <w:spacing w:line="276" w:lineRule="auto"/>
              <w:ind w:right="-1137"/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Председательствовал:</w:t>
            </w:r>
          </w:p>
          <w:p w:rsidR="00A8157D" w:rsidRPr="001E4944" w:rsidRDefault="00A8157D" w:rsidP="001043A7">
            <w:pPr>
              <w:ind w:right="-1137"/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Шарко Галина Юзефовна</w:t>
            </w:r>
          </w:p>
        </w:tc>
        <w:tc>
          <w:tcPr>
            <w:tcW w:w="425" w:type="dxa"/>
          </w:tcPr>
          <w:p w:rsidR="00A8157D" w:rsidRPr="001E4944" w:rsidRDefault="00A8157D" w:rsidP="00C61726">
            <w:pPr>
              <w:jc w:val="both"/>
              <w:rPr>
                <w:sz w:val="28"/>
                <w:szCs w:val="28"/>
              </w:rPr>
            </w:pPr>
          </w:p>
          <w:p w:rsidR="00C61726" w:rsidRPr="001E4944" w:rsidRDefault="00C61726" w:rsidP="00C61726">
            <w:pPr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</w:tcPr>
          <w:p w:rsidR="00A8157D" w:rsidRPr="001E4944" w:rsidRDefault="00A8157D" w:rsidP="001043A7">
            <w:pPr>
              <w:jc w:val="both"/>
              <w:rPr>
                <w:sz w:val="28"/>
                <w:szCs w:val="28"/>
              </w:rPr>
            </w:pPr>
          </w:p>
          <w:p w:rsidR="00A8157D" w:rsidRPr="001E4944" w:rsidRDefault="00A8157D" w:rsidP="00C61726">
            <w:pPr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 xml:space="preserve">заместитель председателя Вороновского районного исполнительного комитета (далее – райисполком),  председатель </w:t>
            </w:r>
            <w:r w:rsidR="00C61726" w:rsidRPr="001E4944">
              <w:rPr>
                <w:sz w:val="28"/>
                <w:szCs w:val="28"/>
              </w:rPr>
              <w:t>с</w:t>
            </w:r>
            <w:r w:rsidRPr="001E4944">
              <w:rPr>
                <w:sz w:val="28"/>
                <w:szCs w:val="28"/>
              </w:rPr>
              <w:t>овета.</w:t>
            </w:r>
          </w:p>
        </w:tc>
      </w:tr>
      <w:tr w:rsidR="009B41B9" w:rsidRPr="001E4944" w:rsidTr="009A155A">
        <w:trPr>
          <w:trHeight w:val="1093"/>
        </w:trPr>
        <w:tc>
          <w:tcPr>
            <w:tcW w:w="4253" w:type="dxa"/>
          </w:tcPr>
          <w:p w:rsidR="00CC2894" w:rsidRPr="001E4944" w:rsidRDefault="00CC2894" w:rsidP="001043A7">
            <w:pPr>
              <w:spacing w:line="276" w:lineRule="auto"/>
              <w:ind w:right="-1137"/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 xml:space="preserve">Секретарь: </w:t>
            </w:r>
          </w:p>
          <w:p w:rsidR="00CC2894" w:rsidRPr="001E4944" w:rsidRDefault="005B4E45" w:rsidP="001043A7">
            <w:pPr>
              <w:spacing w:line="276" w:lineRule="auto"/>
              <w:ind w:right="-1137"/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Бобина Елена Станиславовна</w:t>
            </w:r>
          </w:p>
        </w:tc>
        <w:tc>
          <w:tcPr>
            <w:tcW w:w="425" w:type="dxa"/>
          </w:tcPr>
          <w:p w:rsidR="00CC2894" w:rsidRPr="001E4944" w:rsidRDefault="00CC2894" w:rsidP="001043A7">
            <w:pPr>
              <w:jc w:val="both"/>
              <w:rPr>
                <w:sz w:val="28"/>
                <w:szCs w:val="28"/>
              </w:rPr>
            </w:pPr>
          </w:p>
          <w:p w:rsidR="00CC2894" w:rsidRPr="001E4944" w:rsidRDefault="00C61726" w:rsidP="001043A7">
            <w:pPr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</w:tcPr>
          <w:p w:rsidR="00CC2894" w:rsidRPr="001E4944" w:rsidRDefault="00CC2894" w:rsidP="001043A7">
            <w:pPr>
              <w:jc w:val="both"/>
              <w:rPr>
                <w:sz w:val="28"/>
                <w:szCs w:val="28"/>
              </w:rPr>
            </w:pPr>
          </w:p>
          <w:p w:rsidR="00CC2894" w:rsidRPr="001E4944" w:rsidRDefault="00CC2894" w:rsidP="001043A7">
            <w:pPr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главный специалист отдела экономики райисполкома.</w:t>
            </w:r>
          </w:p>
          <w:p w:rsidR="00CC2894" w:rsidRPr="001E4944" w:rsidRDefault="00CC2894" w:rsidP="001043A7">
            <w:pPr>
              <w:jc w:val="both"/>
              <w:rPr>
                <w:sz w:val="28"/>
                <w:szCs w:val="28"/>
              </w:rPr>
            </w:pPr>
          </w:p>
        </w:tc>
      </w:tr>
      <w:tr w:rsidR="009B41B9" w:rsidRPr="001E4944" w:rsidTr="001043A7">
        <w:tc>
          <w:tcPr>
            <w:tcW w:w="4253" w:type="dxa"/>
          </w:tcPr>
          <w:p w:rsidR="00A8157D" w:rsidRPr="001E4944" w:rsidRDefault="00A8157D" w:rsidP="00DD51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Присутствовали</w:t>
            </w:r>
            <w:r w:rsidR="00DD5117" w:rsidRPr="001E494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25" w:type="dxa"/>
          </w:tcPr>
          <w:p w:rsidR="00A8157D" w:rsidRPr="001E4944" w:rsidRDefault="00A8157D" w:rsidP="00104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A8157D" w:rsidRPr="001E4944" w:rsidRDefault="00A8157D" w:rsidP="001043A7">
            <w:pPr>
              <w:jc w:val="both"/>
              <w:rPr>
                <w:sz w:val="28"/>
                <w:szCs w:val="28"/>
              </w:rPr>
            </w:pPr>
          </w:p>
        </w:tc>
      </w:tr>
      <w:tr w:rsidR="009B41B9" w:rsidRPr="001E4944" w:rsidTr="001043A7">
        <w:tc>
          <w:tcPr>
            <w:tcW w:w="4253" w:type="dxa"/>
          </w:tcPr>
          <w:p w:rsidR="00C61726" w:rsidRDefault="001739CE" w:rsidP="00C61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Миклашевская </w:t>
            </w:r>
          </w:p>
          <w:p w:rsidR="001739CE" w:rsidRPr="001E4944" w:rsidRDefault="001739CE" w:rsidP="00C61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Тадеушевна</w:t>
            </w:r>
          </w:p>
          <w:p w:rsidR="005B4E45" w:rsidRPr="001E4944" w:rsidRDefault="005B4E45" w:rsidP="00104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B4E45" w:rsidRPr="001E4944" w:rsidRDefault="00C61726" w:rsidP="001043A7">
            <w:pPr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</w:tcPr>
          <w:p w:rsidR="005B4E45" w:rsidRPr="001739CE" w:rsidRDefault="001739CE" w:rsidP="001739CE">
            <w:pPr>
              <w:jc w:val="both"/>
              <w:rPr>
                <w:sz w:val="28"/>
                <w:szCs w:val="28"/>
              </w:rPr>
            </w:pPr>
            <w:r w:rsidRPr="001739CE">
              <w:rPr>
                <w:sz w:val="28"/>
                <w:szCs w:val="28"/>
              </w:rPr>
              <w:t xml:space="preserve">главный специалист по организации закупок и продаж в торговле и общественном питании коммунального сельскохозяйственного унитарного предприятия «Гирки», заместитель председателя совета </w:t>
            </w:r>
          </w:p>
        </w:tc>
      </w:tr>
      <w:tr w:rsidR="001739CE" w:rsidRPr="001E4944" w:rsidTr="001043A7">
        <w:tc>
          <w:tcPr>
            <w:tcW w:w="4253" w:type="dxa"/>
          </w:tcPr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  <w:r w:rsidRPr="001739CE">
              <w:rPr>
                <w:sz w:val="28"/>
                <w:szCs w:val="28"/>
              </w:rPr>
              <w:t xml:space="preserve">Андруконис </w:t>
            </w:r>
          </w:p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  <w:r w:rsidRPr="001739CE">
              <w:rPr>
                <w:sz w:val="28"/>
                <w:szCs w:val="28"/>
              </w:rPr>
              <w:t>Валерьян Валерьянович</w:t>
            </w:r>
          </w:p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  <w:r w:rsidRPr="001739CE">
              <w:rPr>
                <w:sz w:val="28"/>
                <w:szCs w:val="28"/>
              </w:rPr>
              <w:t>–</w:t>
            </w:r>
          </w:p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1739CE" w:rsidRPr="001739CE" w:rsidRDefault="001739CE" w:rsidP="001739CE">
            <w:pPr>
              <w:jc w:val="both"/>
              <w:rPr>
                <w:sz w:val="28"/>
                <w:szCs w:val="28"/>
                <w:highlight w:val="yellow"/>
              </w:rPr>
            </w:pPr>
            <w:r w:rsidRPr="001739CE">
              <w:rPr>
                <w:sz w:val="28"/>
                <w:szCs w:val="28"/>
              </w:rPr>
              <w:t xml:space="preserve">директор Вороновского филиала Гродненского областного потребительского общества </w:t>
            </w:r>
          </w:p>
        </w:tc>
      </w:tr>
      <w:tr w:rsidR="001739CE" w:rsidRPr="001E4944" w:rsidTr="001043A7">
        <w:tc>
          <w:tcPr>
            <w:tcW w:w="4253" w:type="dxa"/>
          </w:tcPr>
          <w:p w:rsidR="001739CE" w:rsidRDefault="001739CE" w:rsidP="0088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Батура</w:t>
            </w:r>
          </w:p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Николаевич</w:t>
            </w:r>
          </w:p>
        </w:tc>
        <w:tc>
          <w:tcPr>
            <w:tcW w:w="425" w:type="dxa"/>
          </w:tcPr>
          <w:p w:rsidR="00204C3D" w:rsidRPr="001739CE" w:rsidRDefault="00204C3D" w:rsidP="00204C3D">
            <w:pPr>
              <w:jc w:val="both"/>
              <w:rPr>
                <w:sz w:val="28"/>
                <w:szCs w:val="28"/>
              </w:rPr>
            </w:pPr>
            <w:r w:rsidRPr="001739CE">
              <w:rPr>
                <w:sz w:val="28"/>
                <w:szCs w:val="28"/>
              </w:rPr>
              <w:t>–</w:t>
            </w:r>
          </w:p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1739CE" w:rsidRPr="001739CE" w:rsidRDefault="005F7636" w:rsidP="00173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739CE">
              <w:rPr>
                <w:sz w:val="28"/>
                <w:szCs w:val="28"/>
              </w:rPr>
              <w:t>иректор частного торгового унитарного предприятия «Корзинаторг»</w:t>
            </w:r>
          </w:p>
        </w:tc>
      </w:tr>
      <w:tr w:rsidR="001739CE" w:rsidRPr="001E4944" w:rsidTr="001043A7">
        <w:tc>
          <w:tcPr>
            <w:tcW w:w="4253" w:type="dxa"/>
          </w:tcPr>
          <w:p w:rsidR="001739CE" w:rsidRDefault="001739CE" w:rsidP="0088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Бороновская </w:t>
            </w:r>
          </w:p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425" w:type="dxa"/>
          </w:tcPr>
          <w:p w:rsidR="00204C3D" w:rsidRPr="001739CE" w:rsidRDefault="00204C3D" w:rsidP="00204C3D">
            <w:pPr>
              <w:jc w:val="both"/>
              <w:rPr>
                <w:sz w:val="28"/>
                <w:szCs w:val="28"/>
              </w:rPr>
            </w:pPr>
            <w:r w:rsidRPr="001739CE">
              <w:rPr>
                <w:sz w:val="28"/>
                <w:szCs w:val="28"/>
              </w:rPr>
              <w:t>–</w:t>
            </w:r>
          </w:p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1739CE" w:rsidRPr="001739CE" w:rsidRDefault="001739CE" w:rsidP="00173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1739CE" w:rsidRPr="001E4944" w:rsidTr="001043A7">
        <w:tc>
          <w:tcPr>
            <w:tcW w:w="4253" w:type="dxa"/>
          </w:tcPr>
          <w:p w:rsidR="001739CE" w:rsidRDefault="001739CE" w:rsidP="0088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Вильбик</w:t>
            </w:r>
          </w:p>
          <w:p w:rsidR="001739CE" w:rsidRDefault="001739CE" w:rsidP="0088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 Антонович</w:t>
            </w:r>
          </w:p>
        </w:tc>
        <w:tc>
          <w:tcPr>
            <w:tcW w:w="425" w:type="dxa"/>
          </w:tcPr>
          <w:p w:rsidR="00204C3D" w:rsidRPr="001739CE" w:rsidRDefault="00204C3D" w:rsidP="00204C3D">
            <w:pPr>
              <w:jc w:val="both"/>
              <w:rPr>
                <w:sz w:val="28"/>
                <w:szCs w:val="28"/>
              </w:rPr>
            </w:pPr>
            <w:r w:rsidRPr="001739CE">
              <w:rPr>
                <w:sz w:val="28"/>
                <w:szCs w:val="28"/>
              </w:rPr>
              <w:t>–</w:t>
            </w:r>
          </w:p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1739CE" w:rsidRDefault="005F7636" w:rsidP="00173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739CE">
              <w:rPr>
                <w:sz w:val="28"/>
                <w:szCs w:val="28"/>
              </w:rPr>
              <w:t>иректор частного торгово-производственного унитарного предприятия «Минитеремок»</w:t>
            </w:r>
          </w:p>
        </w:tc>
      </w:tr>
      <w:tr w:rsidR="001739CE" w:rsidRPr="001E4944" w:rsidTr="001043A7">
        <w:tc>
          <w:tcPr>
            <w:tcW w:w="4253" w:type="dxa"/>
          </w:tcPr>
          <w:p w:rsidR="001739CE" w:rsidRDefault="001739CE" w:rsidP="0088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Рыхлевич </w:t>
            </w:r>
          </w:p>
          <w:p w:rsidR="001739CE" w:rsidRDefault="001739CE" w:rsidP="0088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425" w:type="dxa"/>
          </w:tcPr>
          <w:p w:rsidR="00204C3D" w:rsidRPr="001739CE" w:rsidRDefault="00204C3D" w:rsidP="00204C3D">
            <w:pPr>
              <w:jc w:val="both"/>
              <w:rPr>
                <w:sz w:val="28"/>
                <w:szCs w:val="28"/>
              </w:rPr>
            </w:pPr>
            <w:r w:rsidRPr="001739CE">
              <w:rPr>
                <w:sz w:val="28"/>
                <w:szCs w:val="28"/>
              </w:rPr>
              <w:t>–</w:t>
            </w:r>
          </w:p>
          <w:p w:rsidR="001739CE" w:rsidRPr="001739CE" w:rsidRDefault="001739CE" w:rsidP="00881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1739CE" w:rsidRDefault="001739CE" w:rsidP="00173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7E2E1D" w:rsidRPr="001E4944" w:rsidRDefault="007E2E1D" w:rsidP="00B910E5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</w:p>
    <w:p w:rsidR="00365F3B" w:rsidRDefault="00365F3B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  <w:u w:val="single"/>
        </w:rPr>
      </w:pPr>
      <w:r w:rsidRPr="00827166">
        <w:rPr>
          <w:sz w:val="28"/>
          <w:szCs w:val="28"/>
          <w:u w:val="single"/>
        </w:rPr>
        <w:t>Приглашенные:</w:t>
      </w:r>
    </w:p>
    <w:p w:rsidR="00865E1E" w:rsidRPr="00827166" w:rsidRDefault="00865E1E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  <w:u w:val="single"/>
        </w:rPr>
      </w:pPr>
    </w:p>
    <w:p w:rsidR="00365F3B" w:rsidRPr="001E4944" w:rsidRDefault="00C8491B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Банцевич В.Ч</w:t>
      </w:r>
      <w:r w:rsidR="00365F3B" w:rsidRPr="001E49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5F3B" w:rsidRPr="001E49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заместитель </w:t>
      </w:r>
      <w:r w:rsidR="00365F3B" w:rsidRPr="001E494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365F3B" w:rsidRPr="001E4944">
        <w:rPr>
          <w:sz w:val="28"/>
          <w:szCs w:val="28"/>
        </w:rPr>
        <w:t xml:space="preserve"> управления по работе с плательщиками по Вороновскому району ИМНС по Лидскому району; </w:t>
      </w:r>
    </w:p>
    <w:p w:rsidR="00365F3B" w:rsidRDefault="00365F3B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 w:rsidRPr="001E4944">
        <w:rPr>
          <w:sz w:val="28"/>
          <w:szCs w:val="28"/>
        </w:rPr>
        <w:t>Латаревич Г.М.- начальник отдела экономики райисполкома.</w:t>
      </w:r>
    </w:p>
    <w:p w:rsidR="00865E1E" w:rsidRDefault="00865E1E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</w:p>
    <w:p w:rsidR="00865E1E" w:rsidRDefault="00865E1E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</w:p>
    <w:p w:rsidR="00865E1E" w:rsidRDefault="00865E1E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</w:p>
    <w:p w:rsidR="00A710FB" w:rsidRPr="00365F3B" w:rsidRDefault="00A710FB" w:rsidP="00A710FB">
      <w:pPr>
        <w:ind w:firstLine="426"/>
        <w:jc w:val="both"/>
        <w:rPr>
          <w:b/>
          <w:sz w:val="30"/>
          <w:szCs w:val="30"/>
        </w:rPr>
      </w:pPr>
      <w:r w:rsidRPr="00A710FB">
        <w:rPr>
          <w:b/>
          <w:sz w:val="30"/>
          <w:szCs w:val="30"/>
          <w:u w:val="single"/>
        </w:rPr>
        <w:lastRenderedPageBreak/>
        <w:t>Повестка дня</w:t>
      </w:r>
      <w:r w:rsidRPr="00365F3B">
        <w:rPr>
          <w:b/>
          <w:sz w:val="30"/>
          <w:szCs w:val="30"/>
        </w:rPr>
        <w:t>:</w:t>
      </w:r>
    </w:p>
    <w:p w:rsidR="00865E1E" w:rsidRDefault="00A710FB" w:rsidP="00865E1E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6C09E4">
        <w:rPr>
          <w:sz w:val="30"/>
          <w:szCs w:val="30"/>
        </w:rPr>
        <w:t>О</w:t>
      </w:r>
      <w:r w:rsidR="00230947">
        <w:rPr>
          <w:sz w:val="30"/>
          <w:szCs w:val="30"/>
        </w:rPr>
        <w:t xml:space="preserve"> </w:t>
      </w:r>
      <w:r w:rsidR="006C09E4">
        <w:rPr>
          <w:sz w:val="30"/>
          <w:szCs w:val="30"/>
        </w:rPr>
        <w:t xml:space="preserve"> </w:t>
      </w:r>
      <w:r w:rsidR="00230947">
        <w:rPr>
          <w:sz w:val="30"/>
          <w:szCs w:val="30"/>
        </w:rPr>
        <w:t xml:space="preserve">необходимости </w:t>
      </w:r>
      <w:r w:rsidR="006C09E4">
        <w:rPr>
          <w:sz w:val="30"/>
          <w:szCs w:val="30"/>
        </w:rPr>
        <w:t xml:space="preserve"> дифференцированного учета при реализации товаров, подлежащих маркировке</w:t>
      </w:r>
      <w:r w:rsidR="00881CEA">
        <w:rPr>
          <w:sz w:val="30"/>
          <w:szCs w:val="30"/>
        </w:rPr>
        <w:t xml:space="preserve">, и </w:t>
      </w:r>
      <w:r w:rsidR="00865E1E" w:rsidRPr="00865E1E">
        <w:rPr>
          <w:sz w:val="30"/>
          <w:szCs w:val="30"/>
        </w:rPr>
        <w:t xml:space="preserve"> </w:t>
      </w:r>
      <w:r w:rsidR="00865E1E">
        <w:rPr>
          <w:sz w:val="30"/>
          <w:szCs w:val="30"/>
        </w:rPr>
        <w:t>в торговых объектах с торговой площадью свыше 200 квадратных метров.</w:t>
      </w:r>
    </w:p>
    <w:p w:rsidR="00A710FB" w:rsidRDefault="006C09E4" w:rsidP="00A710FB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  <w:r>
        <w:rPr>
          <w:sz w:val="30"/>
          <w:szCs w:val="30"/>
        </w:rPr>
        <w:t>2. О разъяснении положений Указа Президента Республики Беларусь от 2 февраля 2024 г. №42.</w:t>
      </w:r>
    </w:p>
    <w:p w:rsidR="006C09E4" w:rsidRDefault="006C09E4" w:rsidP="00A710FB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  <w:r>
        <w:rPr>
          <w:sz w:val="30"/>
          <w:szCs w:val="30"/>
        </w:rPr>
        <w:t>3. О порядке использования кассового и иного оборудования при приеме средств платежа.</w:t>
      </w:r>
    </w:p>
    <w:p w:rsidR="006C09E4" w:rsidRDefault="006C09E4" w:rsidP="00A710FB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  <w:r>
        <w:rPr>
          <w:sz w:val="30"/>
          <w:szCs w:val="30"/>
        </w:rPr>
        <w:t>4. О внесении изменений в постановление Совета Министров Республики Беларусь от  19 октября 2022 года №713.</w:t>
      </w:r>
    </w:p>
    <w:p w:rsidR="006C09E4" w:rsidRDefault="006C09E4" w:rsidP="00A710FB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</w:p>
    <w:p w:rsidR="00365F3B" w:rsidRDefault="00365F3B" w:rsidP="00365F3B">
      <w:pPr>
        <w:shd w:val="clear" w:color="auto" w:fill="FFFFFF"/>
        <w:ind w:firstLine="360"/>
        <w:jc w:val="both"/>
        <w:textAlignment w:val="baseline"/>
        <w:outlineLvl w:val="2"/>
        <w:rPr>
          <w:b/>
          <w:sz w:val="28"/>
          <w:szCs w:val="28"/>
        </w:rPr>
      </w:pPr>
      <w:r w:rsidRPr="001E4944">
        <w:rPr>
          <w:b/>
          <w:sz w:val="28"/>
          <w:szCs w:val="28"/>
        </w:rPr>
        <w:t>СЛУШАЛИ:</w:t>
      </w:r>
    </w:p>
    <w:p w:rsidR="008759C6" w:rsidRDefault="008759C6" w:rsidP="008759C6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  <w:r w:rsidRPr="008759C6">
        <w:rPr>
          <w:sz w:val="28"/>
          <w:szCs w:val="28"/>
        </w:rPr>
        <w:t>1.</w:t>
      </w:r>
      <w:r w:rsidRPr="008759C6">
        <w:rPr>
          <w:sz w:val="30"/>
          <w:szCs w:val="30"/>
        </w:rPr>
        <w:t xml:space="preserve"> </w:t>
      </w:r>
      <w:r>
        <w:rPr>
          <w:sz w:val="30"/>
          <w:szCs w:val="30"/>
        </w:rPr>
        <w:t>О  необходимости  дифференцированного учета при реализации товаров, подлежащих маркировке</w:t>
      </w:r>
      <w:r w:rsidR="008F6E5F">
        <w:rPr>
          <w:sz w:val="30"/>
          <w:szCs w:val="30"/>
        </w:rPr>
        <w:t>,</w:t>
      </w:r>
      <w:r w:rsidR="00865E1E">
        <w:rPr>
          <w:sz w:val="30"/>
          <w:szCs w:val="30"/>
        </w:rPr>
        <w:t xml:space="preserve"> и в торговых объектах с торговой площадью свыше 200 квадратных метров.</w:t>
      </w:r>
    </w:p>
    <w:p w:rsidR="008759C6" w:rsidRPr="001E4944" w:rsidRDefault="008759C6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</w:p>
    <w:p w:rsidR="00756790" w:rsidRDefault="00365F3B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 w:rsidRPr="001E4944">
        <w:rPr>
          <w:sz w:val="28"/>
          <w:szCs w:val="28"/>
        </w:rPr>
        <w:t>Докладчик - Латаревич Г.М.- начальник отдела экономики</w:t>
      </w:r>
      <w:r w:rsidR="00172052">
        <w:rPr>
          <w:sz w:val="28"/>
          <w:szCs w:val="28"/>
        </w:rPr>
        <w:t xml:space="preserve"> райисполкома</w:t>
      </w:r>
      <w:r w:rsidRPr="001E4944">
        <w:rPr>
          <w:sz w:val="28"/>
          <w:szCs w:val="28"/>
        </w:rPr>
        <w:t xml:space="preserve">. </w:t>
      </w:r>
      <w:r w:rsidR="00756790">
        <w:rPr>
          <w:sz w:val="28"/>
          <w:szCs w:val="28"/>
        </w:rPr>
        <w:t>Согласно  пункта 10 Положения об использовании кассового и иного оборудования при приёме средств платежа</w:t>
      </w:r>
      <w:r w:rsidR="00881CEA">
        <w:rPr>
          <w:sz w:val="28"/>
          <w:szCs w:val="28"/>
        </w:rPr>
        <w:t xml:space="preserve"> с 01.07.2025 г. </w:t>
      </w:r>
      <w:r w:rsidR="00756790">
        <w:rPr>
          <w:sz w:val="28"/>
          <w:szCs w:val="28"/>
        </w:rPr>
        <w:t xml:space="preserve"> субъекты торговли, осуществляющие продажу товаров  в торговых объектах с торговой площадью 200 квадратных метров и более (за исключением объектов потребительской кооперации, расположенных в сельской местности и магазинов беспошлинной торговли), обязаны использовать кассовый суммирующий аппарат  или программную кассу, обеспечивающие дифференцированный учет  данных о товарах</w:t>
      </w:r>
      <w:r w:rsidR="00881CEA">
        <w:rPr>
          <w:sz w:val="28"/>
          <w:szCs w:val="28"/>
        </w:rPr>
        <w:t>,</w:t>
      </w:r>
      <w:r w:rsidR="00756790">
        <w:rPr>
          <w:sz w:val="28"/>
          <w:szCs w:val="28"/>
        </w:rPr>
        <w:t xml:space="preserve"> и формирование в платежном документе  наименование товара.</w:t>
      </w:r>
      <w:r w:rsidR="00BF6074">
        <w:rPr>
          <w:sz w:val="28"/>
          <w:szCs w:val="28"/>
        </w:rPr>
        <w:t xml:space="preserve"> Данное требование вводится также и для субъектов торговли, осуществляющих продажу товаров, подлежащих маркировке средствами идентификации вне зависимости от размера торговой площади торгового объекта.</w:t>
      </w:r>
    </w:p>
    <w:p w:rsidR="00BF6074" w:rsidRDefault="00BF6074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Для выполнения требований порядка использования кассового оборудования субъектам торговли</w:t>
      </w:r>
      <w:r w:rsidR="00881CEA">
        <w:rPr>
          <w:sz w:val="28"/>
          <w:szCs w:val="28"/>
        </w:rPr>
        <w:t xml:space="preserve"> необходимо:</w:t>
      </w:r>
    </w:p>
    <w:p w:rsidR="00881CEA" w:rsidRDefault="00881CEA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использовать кассовое оборудование, обеспечивающее дифференцированный учет данных  о товарах и считывание</w:t>
      </w:r>
      <w:r w:rsidR="004571E3">
        <w:rPr>
          <w:sz w:val="28"/>
          <w:szCs w:val="28"/>
        </w:rPr>
        <w:t>,</w:t>
      </w:r>
      <w:r>
        <w:rPr>
          <w:sz w:val="28"/>
          <w:szCs w:val="28"/>
        </w:rPr>
        <w:t xml:space="preserve"> и передачу в систему контроля  кассового оборудования </w:t>
      </w:r>
      <w:r w:rsidR="004571E3">
        <w:rPr>
          <w:sz w:val="28"/>
          <w:szCs w:val="28"/>
        </w:rPr>
        <w:t xml:space="preserve">информации о </w:t>
      </w:r>
      <w:r w:rsidR="004571E3">
        <w:rPr>
          <w:sz w:val="28"/>
          <w:szCs w:val="28"/>
          <w:lang w:val="en-US"/>
        </w:rPr>
        <w:t>GTIN</w:t>
      </w:r>
      <w:r w:rsidR="004571E3" w:rsidRPr="004571E3">
        <w:rPr>
          <w:sz w:val="28"/>
          <w:szCs w:val="28"/>
        </w:rPr>
        <w:t xml:space="preserve"> </w:t>
      </w:r>
      <w:r w:rsidR="00121AFB">
        <w:rPr>
          <w:sz w:val="28"/>
          <w:szCs w:val="28"/>
        </w:rPr>
        <w:t>реализованных товаров;</w:t>
      </w:r>
    </w:p>
    <w:p w:rsidR="00121AFB" w:rsidRDefault="00121AFB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проинформировать поставщиков о необходимости поставки товаров с нанесением</w:t>
      </w:r>
      <w:r w:rsidRPr="00121A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GTIN</w:t>
      </w:r>
      <w:r>
        <w:rPr>
          <w:sz w:val="28"/>
          <w:szCs w:val="28"/>
        </w:rPr>
        <w:t>;</w:t>
      </w:r>
    </w:p>
    <w:p w:rsidR="00121AFB" w:rsidRDefault="00121AFB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изучить перечни товаров, подлежащих  маркировке средствами идентификации и унифицированными  контрольными знаками;</w:t>
      </w:r>
    </w:p>
    <w:p w:rsidR="00121AFB" w:rsidRPr="00121AFB" w:rsidRDefault="00121AFB" w:rsidP="00365F3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товаров обеспечивать  считывание </w:t>
      </w:r>
      <w:r>
        <w:rPr>
          <w:sz w:val="28"/>
          <w:szCs w:val="28"/>
          <w:lang w:val="en-US"/>
        </w:rPr>
        <w:t>GTIN</w:t>
      </w:r>
      <w:r>
        <w:rPr>
          <w:sz w:val="28"/>
          <w:szCs w:val="28"/>
        </w:rPr>
        <w:t>, работу кассового оборудования</w:t>
      </w:r>
      <w:r w:rsidR="004E29A4">
        <w:rPr>
          <w:sz w:val="28"/>
          <w:szCs w:val="28"/>
        </w:rPr>
        <w:t xml:space="preserve"> с базой товаров</w:t>
      </w:r>
      <w:r w:rsidR="00113D6D">
        <w:rPr>
          <w:sz w:val="28"/>
          <w:szCs w:val="28"/>
        </w:rPr>
        <w:t>, формирование  в платежном документе наименование товара.</w:t>
      </w:r>
    </w:p>
    <w:p w:rsidR="00FF7087" w:rsidRDefault="00FF7087" w:rsidP="00FF7087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</w:p>
    <w:p w:rsidR="008F6E5F" w:rsidRDefault="008F6E5F" w:rsidP="008F6E5F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  <w:r>
        <w:rPr>
          <w:sz w:val="28"/>
          <w:szCs w:val="28"/>
        </w:rPr>
        <w:lastRenderedPageBreak/>
        <w:t>2.</w:t>
      </w:r>
      <w:r>
        <w:rPr>
          <w:sz w:val="30"/>
          <w:szCs w:val="30"/>
        </w:rPr>
        <w:t xml:space="preserve"> О разъяснении положений Указа Президента Республики Беларусь от 2 февраля 2024 г. №42.</w:t>
      </w:r>
    </w:p>
    <w:p w:rsidR="000E07D3" w:rsidRDefault="00A64901" w:rsidP="000E07D3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  <w:r w:rsidRPr="001E4944">
        <w:rPr>
          <w:sz w:val="28"/>
          <w:szCs w:val="28"/>
        </w:rPr>
        <w:t>Докладчик - Латаревич Г.М.- начальник отдела экономики</w:t>
      </w:r>
      <w:r>
        <w:rPr>
          <w:sz w:val="28"/>
          <w:szCs w:val="28"/>
        </w:rPr>
        <w:t xml:space="preserve"> ознакомила с особенностями осуществления  предпринимательской деятельности на территории сельской местности согласно </w:t>
      </w:r>
      <w:r w:rsidR="000E07D3">
        <w:rPr>
          <w:sz w:val="30"/>
          <w:szCs w:val="30"/>
        </w:rPr>
        <w:t>Указа Президента Республики Беларусь от 2 февраля 2024 г. №42 «Об изменении Указа Президента Республики Беларусь».</w:t>
      </w:r>
    </w:p>
    <w:p w:rsidR="007F3D01" w:rsidRDefault="007F3D01" w:rsidP="000E07D3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</w:p>
    <w:p w:rsidR="007F3D01" w:rsidRDefault="007F3D01" w:rsidP="007F3D01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  <w:r>
        <w:rPr>
          <w:sz w:val="30"/>
          <w:szCs w:val="30"/>
        </w:rPr>
        <w:t>3. О порядке использования кассового и иного оборудования при приеме средств платежа.</w:t>
      </w:r>
    </w:p>
    <w:p w:rsidR="007F3D01" w:rsidRDefault="00D02261" w:rsidP="000E07D3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 w:rsidRPr="001E4944">
        <w:rPr>
          <w:sz w:val="28"/>
          <w:szCs w:val="28"/>
        </w:rPr>
        <w:t xml:space="preserve">Докладчик </w:t>
      </w:r>
      <w:r w:rsidR="00172052">
        <w:rPr>
          <w:sz w:val="28"/>
          <w:szCs w:val="28"/>
        </w:rPr>
        <w:t>–</w:t>
      </w:r>
      <w:r w:rsidRPr="001E4944">
        <w:rPr>
          <w:sz w:val="28"/>
          <w:szCs w:val="28"/>
        </w:rPr>
        <w:t xml:space="preserve"> </w:t>
      </w:r>
      <w:r w:rsidR="00172052">
        <w:rPr>
          <w:sz w:val="28"/>
          <w:szCs w:val="28"/>
        </w:rPr>
        <w:t>Бобина Е.С.- главный специалист</w:t>
      </w:r>
      <w:r w:rsidRPr="001E4944">
        <w:rPr>
          <w:sz w:val="28"/>
          <w:szCs w:val="28"/>
        </w:rPr>
        <w:t xml:space="preserve"> отдела экономики</w:t>
      </w:r>
      <w:r w:rsidR="0057661A">
        <w:rPr>
          <w:sz w:val="28"/>
          <w:szCs w:val="28"/>
        </w:rPr>
        <w:t xml:space="preserve"> ознакомила  с изменениями </w:t>
      </w:r>
      <w:r w:rsidR="00C90A14">
        <w:rPr>
          <w:sz w:val="28"/>
          <w:szCs w:val="28"/>
        </w:rPr>
        <w:t>в порядке использования кассового и иного оборудования при приеме средств платежа.</w:t>
      </w:r>
    </w:p>
    <w:p w:rsidR="0057661A" w:rsidRDefault="0057661A" w:rsidP="000E07D3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</w:p>
    <w:p w:rsidR="0057661A" w:rsidRDefault="0057661A" w:rsidP="0057661A">
      <w:pPr>
        <w:shd w:val="clear" w:color="auto" w:fill="FFFFFF"/>
        <w:ind w:firstLine="360"/>
        <w:jc w:val="both"/>
        <w:textAlignment w:val="baseline"/>
        <w:outlineLvl w:val="2"/>
        <w:rPr>
          <w:sz w:val="30"/>
          <w:szCs w:val="30"/>
        </w:rPr>
      </w:pPr>
      <w:r>
        <w:rPr>
          <w:sz w:val="30"/>
          <w:szCs w:val="30"/>
        </w:rPr>
        <w:t>4. О внесении изменений в постановление Совета Министров Республики Беларусь от  19 октября 2022 года №713.</w:t>
      </w:r>
    </w:p>
    <w:p w:rsidR="0057661A" w:rsidRDefault="0057661A" w:rsidP="0057661A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 w:rsidRPr="001E4944">
        <w:rPr>
          <w:sz w:val="28"/>
          <w:szCs w:val="28"/>
        </w:rPr>
        <w:t xml:space="preserve">Докладчик </w:t>
      </w:r>
      <w:r>
        <w:rPr>
          <w:sz w:val="28"/>
          <w:szCs w:val="28"/>
        </w:rPr>
        <w:t>–</w:t>
      </w:r>
      <w:r w:rsidRPr="001E4944">
        <w:rPr>
          <w:sz w:val="28"/>
          <w:szCs w:val="28"/>
        </w:rPr>
        <w:t xml:space="preserve"> </w:t>
      </w:r>
      <w:r>
        <w:rPr>
          <w:sz w:val="28"/>
          <w:szCs w:val="28"/>
        </w:rPr>
        <w:t>Бобина Е.С.- главный специалист</w:t>
      </w:r>
      <w:r w:rsidRPr="001E4944">
        <w:rPr>
          <w:sz w:val="28"/>
          <w:szCs w:val="28"/>
        </w:rPr>
        <w:t xml:space="preserve"> отдела экономики</w:t>
      </w:r>
      <w:r w:rsidR="00797AC4">
        <w:rPr>
          <w:sz w:val="28"/>
          <w:szCs w:val="28"/>
        </w:rPr>
        <w:t>,</w:t>
      </w:r>
      <w:r>
        <w:rPr>
          <w:sz w:val="28"/>
          <w:szCs w:val="28"/>
        </w:rPr>
        <w:t xml:space="preserve"> ознакомила </w:t>
      </w:r>
      <w:r w:rsidR="005D6D46">
        <w:rPr>
          <w:sz w:val="28"/>
          <w:szCs w:val="28"/>
        </w:rPr>
        <w:t>с постановлением Совета Министров Республики Беларусь от 29.12.23</w:t>
      </w:r>
      <w:r w:rsidR="00797AC4">
        <w:rPr>
          <w:sz w:val="28"/>
          <w:szCs w:val="28"/>
        </w:rPr>
        <w:t>г.</w:t>
      </w:r>
      <w:r w:rsidR="005D6D46">
        <w:rPr>
          <w:sz w:val="28"/>
          <w:szCs w:val="28"/>
        </w:rPr>
        <w:t xml:space="preserve"> №713(4) «Об изменении постановлений Совета Министров Республики Беларусь</w:t>
      </w:r>
      <w:r>
        <w:rPr>
          <w:sz w:val="28"/>
          <w:szCs w:val="28"/>
        </w:rPr>
        <w:t xml:space="preserve"> </w:t>
      </w:r>
      <w:r w:rsidR="005D6D46">
        <w:rPr>
          <w:sz w:val="28"/>
          <w:szCs w:val="28"/>
        </w:rPr>
        <w:t>от 19 октября 2022г. №713 и от 1 февраля</w:t>
      </w:r>
      <w:r w:rsidR="00797AC4">
        <w:rPr>
          <w:sz w:val="28"/>
          <w:szCs w:val="28"/>
        </w:rPr>
        <w:t xml:space="preserve"> 2023 №713(2)»</w:t>
      </w:r>
      <w:r w:rsidR="007A641E">
        <w:rPr>
          <w:sz w:val="28"/>
          <w:szCs w:val="28"/>
        </w:rPr>
        <w:t xml:space="preserve">. Нормативным документом </w:t>
      </w:r>
      <w:r w:rsidR="00797AC4">
        <w:rPr>
          <w:sz w:val="28"/>
          <w:szCs w:val="28"/>
        </w:rPr>
        <w:t xml:space="preserve">   скорректированы подходы в системе регулирования цен, </w:t>
      </w:r>
      <w:r w:rsidR="007A641E">
        <w:rPr>
          <w:sz w:val="28"/>
          <w:szCs w:val="28"/>
        </w:rPr>
        <w:t xml:space="preserve">в том числе </w:t>
      </w:r>
      <w:r w:rsidR="005D6D46">
        <w:rPr>
          <w:sz w:val="28"/>
          <w:szCs w:val="28"/>
        </w:rPr>
        <w:t>формировани</w:t>
      </w:r>
      <w:r w:rsidR="007A641E">
        <w:rPr>
          <w:sz w:val="28"/>
          <w:szCs w:val="28"/>
        </w:rPr>
        <w:t>е</w:t>
      </w:r>
      <w:r w:rsidR="005D6D46">
        <w:rPr>
          <w:sz w:val="28"/>
          <w:szCs w:val="28"/>
        </w:rPr>
        <w:t xml:space="preserve"> цен на потребительские товары, имеющие сезонный характер (огурцы, помидоры, яблоки, картофель, капуста, репчатый лук, свекла, морковь)</w:t>
      </w:r>
      <w:r w:rsidR="00797AC4">
        <w:rPr>
          <w:sz w:val="28"/>
          <w:szCs w:val="28"/>
        </w:rPr>
        <w:t>.</w:t>
      </w:r>
      <w:r w:rsidR="005D6D46">
        <w:rPr>
          <w:sz w:val="28"/>
          <w:szCs w:val="28"/>
        </w:rPr>
        <w:t xml:space="preserve">   </w:t>
      </w:r>
    </w:p>
    <w:p w:rsidR="00F478F4" w:rsidRDefault="00F478F4" w:rsidP="0057661A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</w:p>
    <w:p w:rsidR="00D75250" w:rsidRPr="00C87013" w:rsidRDefault="00D75250" w:rsidP="00D75250">
      <w:pPr>
        <w:shd w:val="clear" w:color="auto" w:fill="FFFFFF"/>
        <w:ind w:firstLine="360"/>
        <w:jc w:val="both"/>
        <w:textAlignment w:val="baseline"/>
        <w:outlineLvl w:val="2"/>
        <w:rPr>
          <w:b/>
          <w:sz w:val="28"/>
          <w:szCs w:val="28"/>
        </w:rPr>
      </w:pPr>
      <w:r w:rsidRPr="00C87013">
        <w:rPr>
          <w:b/>
          <w:sz w:val="28"/>
          <w:szCs w:val="28"/>
        </w:rPr>
        <w:t>РЕШИЛИ:</w:t>
      </w:r>
    </w:p>
    <w:p w:rsidR="00D75250" w:rsidRDefault="00D75250" w:rsidP="00D75250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 w:rsidRPr="001E4944">
        <w:rPr>
          <w:sz w:val="28"/>
          <w:szCs w:val="28"/>
        </w:rPr>
        <w:t>1.</w:t>
      </w:r>
      <w:r>
        <w:rPr>
          <w:sz w:val="28"/>
          <w:szCs w:val="28"/>
        </w:rPr>
        <w:t xml:space="preserve"> Информацию принять  к сведению.</w:t>
      </w:r>
    </w:p>
    <w:p w:rsidR="00D75250" w:rsidRDefault="00D75250" w:rsidP="00D75250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4414">
        <w:rPr>
          <w:sz w:val="28"/>
          <w:szCs w:val="28"/>
        </w:rPr>
        <w:t>Отделу экономики райисполкома:</w:t>
      </w:r>
    </w:p>
    <w:p w:rsidR="005C4414" w:rsidRDefault="00D75250" w:rsidP="00D75250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2.1. проводить разъяснительную работу с субъектами </w:t>
      </w:r>
      <w:r w:rsidRPr="001E4944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бизнеса по вопросам  деятельности</w:t>
      </w:r>
      <w:r w:rsidR="005C4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индивидуальных  предпринимателей</w:t>
      </w:r>
      <w:r w:rsidR="005C4414">
        <w:rPr>
          <w:sz w:val="28"/>
          <w:szCs w:val="28"/>
        </w:rPr>
        <w:t>.</w:t>
      </w:r>
    </w:p>
    <w:p w:rsidR="00D75250" w:rsidRPr="001E4944" w:rsidRDefault="00D75250" w:rsidP="00D75250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B677B">
        <w:rPr>
          <w:sz w:val="28"/>
          <w:szCs w:val="28"/>
        </w:rPr>
        <w:t>своевременно размещать на официальном сайте райисполкома информацию о нововведениях в законодательство, регулирующее предпринимательскую деятельность.</w:t>
      </w:r>
    </w:p>
    <w:p w:rsidR="00D75250" w:rsidRPr="001E4944" w:rsidRDefault="00D75250" w:rsidP="00D75250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</w:p>
    <w:p w:rsidR="00D75250" w:rsidRPr="001E4944" w:rsidRDefault="00D75250" w:rsidP="00D75250">
      <w:pPr>
        <w:ind w:right="-112"/>
        <w:jc w:val="both"/>
        <w:rPr>
          <w:sz w:val="28"/>
          <w:szCs w:val="28"/>
        </w:rPr>
      </w:pPr>
      <w:r w:rsidRPr="001E4944">
        <w:rPr>
          <w:sz w:val="28"/>
          <w:szCs w:val="28"/>
        </w:rPr>
        <w:t xml:space="preserve">   ГОЛОСОВАЛИ: ЗА -7 голосов, ПРОТИВ</w:t>
      </w:r>
      <w:r>
        <w:rPr>
          <w:sz w:val="28"/>
          <w:szCs w:val="28"/>
        </w:rPr>
        <w:t xml:space="preserve"> </w:t>
      </w:r>
      <w:r w:rsidRPr="001E49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4944">
        <w:rPr>
          <w:sz w:val="28"/>
          <w:szCs w:val="28"/>
        </w:rPr>
        <w:t>нет, ВОЗДЕРЖАЛИСЬ</w:t>
      </w:r>
      <w:r>
        <w:rPr>
          <w:sz w:val="28"/>
          <w:szCs w:val="28"/>
        </w:rPr>
        <w:t xml:space="preserve"> – </w:t>
      </w:r>
      <w:r w:rsidRPr="001E4944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D75250" w:rsidRPr="001E4944" w:rsidRDefault="00D75250" w:rsidP="00D75250">
      <w:pPr>
        <w:ind w:right="-112"/>
        <w:jc w:val="both"/>
        <w:rPr>
          <w:rFonts w:eastAsia="Calibri"/>
          <w:sz w:val="28"/>
          <w:szCs w:val="28"/>
          <w:lang w:eastAsia="en-US"/>
        </w:rPr>
      </w:pPr>
    </w:p>
    <w:p w:rsidR="00286283" w:rsidRPr="001E4944" w:rsidRDefault="00DE3221" w:rsidP="00B20D2B">
      <w:pPr>
        <w:shd w:val="clear" w:color="auto" w:fill="FFFFFF"/>
        <w:ind w:firstLine="360"/>
        <w:jc w:val="both"/>
        <w:textAlignment w:val="baseline"/>
        <w:outlineLvl w:val="2"/>
        <w:rPr>
          <w:sz w:val="28"/>
          <w:szCs w:val="28"/>
        </w:rPr>
      </w:pPr>
      <w:r w:rsidRPr="001E4944">
        <w:rPr>
          <w:sz w:val="28"/>
          <w:szCs w:val="28"/>
        </w:rPr>
        <w:tab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2551"/>
      </w:tblGrid>
      <w:tr w:rsidR="009B41B9" w:rsidRPr="001E4944" w:rsidTr="00641B26">
        <w:tc>
          <w:tcPr>
            <w:tcW w:w="4361" w:type="dxa"/>
          </w:tcPr>
          <w:p w:rsidR="00641B26" w:rsidRPr="001E4944" w:rsidRDefault="00681038" w:rsidP="00641B2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П</w:t>
            </w:r>
            <w:r w:rsidR="00641B26" w:rsidRPr="001E4944">
              <w:rPr>
                <w:sz w:val="28"/>
                <w:szCs w:val="28"/>
              </w:rPr>
              <w:t>редседател</w:t>
            </w:r>
            <w:r w:rsidRPr="001E4944">
              <w:rPr>
                <w:sz w:val="28"/>
                <w:szCs w:val="28"/>
              </w:rPr>
              <w:t>ь</w:t>
            </w:r>
            <w:r w:rsidR="00641B26" w:rsidRPr="001E4944">
              <w:rPr>
                <w:sz w:val="28"/>
                <w:szCs w:val="28"/>
              </w:rPr>
              <w:t xml:space="preserve"> Совета,</w:t>
            </w:r>
          </w:p>
          <w:p w:rsidR="00641B26" w:rsidRPr="001E4944" w:rsidRDefault="00681038" w:rsidP="00D508D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з</w:t>
            </w:r>
            <w:r w:rsidR="00641B26" w:rsidRPr="001E4944">
              <w:rPr>
                <w:sz w:val="28"/>
                <w:szCs w:val="28"/>
              </w:rPr>
              <w:t>аместитель председателя Вороновского райисполкома</w:t>
            </w:r>
          </w:p>
          <w:p w:rsidR="00D508D8" w:rsidRPr="001E4944" w:rsidRDefault="00D508D8" w:rsidP="00D508D8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1B26" w:rsidRPr="001E4944" w:rsidRDefault="00641B26" w:rsidP="00641B26">
            <w:pPr>
              <w:ind w:left="1309" w:hanging="1309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41B26" w:rsidRPr="001E4944" w:rsidRDefault="00641B26" w:rsidP="00641B26">
            <w:pPr>
              <w:ind w:left="1309" w:hanging="1309"/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Г.Ю.Шарко</w:t>
            </w:r>
          </w:p>
        </w:tc>
      </w:tr>
      <w:tr w:rsidR="00641B26" w:rsidRPr="001E4944" w:rsidTr="00641B26">
        <w:tc>
          <w:tcPr>
            <w:tcW w:w="4361" w:type="dxa"/>
          </w:tcPr>
          <w:p w:rsidR="00641B26" w:rsidRPr="001E4944" w:rsidRDefault="00641B26" w:rsidP="00641B2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Секретарь Совета, главный специалист отдела экономики</w:t>
            </w:r>
          </w:p>
        </w:tc>
        <w:tc>
          <w:tcPr>
            <w:tcW w:w="2977" w:type="dxa"/>
          </w:tcPr>
          <w:p w:rsidR="00641B26" w:rsidRPr="001E4944" w:rsidRDefault="00641B26" w:rsidP="00BB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41B26" w:rsidRPr="001E4944" w:rsidRDefault="005B4E45" w:rsidP="00BB2108">
            <w:pPr>
              <w:jc w:val="both"/>
              <w:rPr>
                <w:sz w:val="28"/>
                <w:szCs w:val="28"/>
              </w:rPr>
            </w:pPr>
            <w:r w:rsidRPr="001E4944">
              <w:rPr>
                <w:sz w:val="28"/>
                <w:szCs w:val="28"/>
              </w:rPr>
              <w:t>Е.С.Бобина</w:t>
            </w:r>
          </w:p>
        </w:tc>
      </w:tr>
    </w:tbl>
    <w:p w:rsidR="00641B26" w:rsidRPr="001E4944" w:rsidRDefault="00641B26" w:rsidP="008F6C61">
      <w:pPr>
        <w:jc w:val="both"/>
        <w:rPr>
          <w:sz w:val="28"/>
          <w:szCs w:val="28"/>
        </w:rPr>
      </w:pPr>
    </w:p>
    <w:sectPr w:rsidR="00641B26" w:rsidRPr="001E4944" w:rsidSect="005E253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DB" w:rsidRDefault="003005DB" w:rsidP="005E2532">
      <w:r>
        <w:separator/>
      </w:r>
    </w:p>
  </w:endnote>
  <w:endnote w:type="continuationSeparator" w:id="0">
    <w:p w:rsidR="003005DB" w:rsidRDefault="003005DB" w:rsidP="005E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DB" w:rsidRDefault="003005DB" w:rsidP="005E2532">
      <w:r>
        <w:separator/>
      </w:r>
    </w:p>
  </w:footnote>
  <w:footnote w:type="continuationSeparator" w:id="0">
    <w:p w:rsidR="003005DB" w:rsidRDefault="003005DB" w:rsidP="005E2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60270"/>
      <w:docPartObj>
        <w:docPartGallery w:val="Page Numbers (Top of Page)"/>
        <w:docPartUnique/>
      </w:docPartObj>
    </w:sdtPr>
    <w:sdtEndPr/>
    <w:sdtContent>
      <w:p w:rsidR="00881CEA" w:rsidRDefault="003005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CEA" w:rsidRDefault="00881C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8"/>
    <w:rsid w:val="00000607"/>
    <w:rsid w:val="0000484E"/>
    <w:rsid w:val="00014C7E"/>
    <w:rsid w:val="00022C21"/>
    <w:rsid w:val="0003229C"/>
    <w:rsid w:val="00040A2A"/>
    <w:rsid w:val="000808EB"/>
    <w:rsid w:val="00086D77"/>
    <w:rsid w:val="00091E24"/>
    <w:rsid w:val="000B1E11"/>
    <w:rsid w:val="000B2233"/>
    <w:rsid w:val="000B48D2"/>
    <w:rsid w:val="000B7ECE"/>
    <w:rsid w:val="000C3C0E"/>
    <w:rsid w:val="000C57FC"/>
    <w:rsid w:val="000C5A07"/>
    <w:rsid w:val="000C5BF0"/>
    <w:rsid w:val="000C7187"/>
    <w:rsid w:val="000E07D3"/>
    <w:rsid w:val="000E124F"/>
    <w:rsid w:val="000E54B6"/>
    <w:rsid w:val="000F0825"/>
    <w:rsid w:val="000F32EA"/>
    <w:rsid w:val="000F37F1"/>
    <w:rsid w:val="000F38A8"/>
    <w:rsid w:val="000F4935"/>
    <w:rsid w:val="001043A7"/>
    <w:rsid w:val="00113D6D"/>
    <w:rsid w:val="00121AFB"/>
    <w:rsid w:val="00126038"/>
    <w:rsid w:val="00133D4A"/>
    <w:rsid w:val="00145CB1"/>
    <w:rsid w:val="00153ED0"/>
    <w:rsid w:val="001707FF"/>
    <w:rsid w:val="00172052"/>
    <w:rsid w:val="001739CE"/>
    <w:rsid w:val="00174190"/>
    <w:rsid w:val="00177721"/>
    <w:rsid w:val="00180FCB"/>
    <w:rsid w:val="00182359"/>
    <w:rsid w:val="00183562"/>
    <w:rsid w:val="001966E1"/>
    <w:rsid w:val="00196B79"/>
    <w:rsid w:val="001971AA"/>
    <w:rsid w:val="001A1764"/>
    <w:rsid w:val="001A2C02"/>
    <w:rsid w:val="001A2DA7"/>
    <w:rsid w:val="001B3E2E"/>
    <w:rsid w:val="001B4E9F"/>
    <w:rsid w:val="001B677B"/>
    <w:rsid w:val="001C1D1D"/>
    <w:rsid w:val="001D0CD9"/>
    <w:rsid w:val="001D2172"/>
    <w:rsid w:val="001E3A00"/>
    <w:rsid w:val="001E4944"/>
    <w:rsid w:val="001F5B81"/>
    <w:rsid w:val="001F7A64"/>
    <w:rsid w:val="002001FB"/>
    <w:rsid w:val="0020280E"/>
    <w:rsid w:val="00204C3D"/>
    <w:rsid w:val="00204FD5"/>
    <w:rsid w:val="00205DBE"/>
    <w:rsid w:val="0020788B"/>
    <w:rsid w:val="00220C3D"/>
    <w:rsid w:val="002301F7"/>
    <w:rsid w:val="00230947"/>
    <w:rsid w:val="00235E69"/>
    <w:rsid w:val="002370C7"/>
    <w:rsid w:val="00240438"/>
    <w:rsid w:val="00243598"/>
    <w:rsid w:val="00253252"/>
    <w:rsid w:val="002536DF"/>
    <w:rsid w:val="00264FD2"/>
    <w:rsid w:val="00280C75"/>
    <w:rsid w:val="00284255"/>
    <w:rsid w:val="00286283"/>
    <w:rsid w:val="0029083F"/>
    <w:rsid w:val="002A30DD"/>
    <w:rsid w:val="002B0757"/>
    <w:rsid w:val="002D4137"/>
    <w:rsid w:val="002F64B9"/>
    <w:rsid w:val="003005DB"/>
    <w:rsid w:val="00300806"/>
    <w:rsid w:val="003061AA"/>
    <w:rsid w:val="00306EF9"/>
    <w:rsid w:val="00307970"/>
    <w:rsid w:val="00313533"/>
    <w:rsid w:val="00313E54"/>
    <w:rsid w:val="003152DC"/>
    <w:rsid w:val="0032380D"/>
    <w:rsid w:val="003260D9"/>
    <w:rsid w:val="003373C8"/>
    <w:rsid w:val="00346B8B"/>
    <w:rsid w:val="003510C1"/>
    <w:rsid w:val="00352E80"/>
    <w:rsid w:val="003613DE"/>
    <w:rsid w:val="00365F3B"/>
    <w:rsid w:val="00374791"/>
    <w:rsid w:val="00382FBD"/>
    <w:rsid w:val="00385B45"/>
    <w:rsid w:val="00390DF9"/>
    <w:rsid w:val="003A4B5B"/>
    <w:rsid w:val="003A7381"/>
    <w:rsid w:val="003B4BA1"/>
    <w:rsid w:val="003C1D67"/>
    <w:rsid w:val="003C451A"/>
    <w:rsid w:val="003E0415"/>
    <w:rsid w:val="003E20E6"/>
    <w:rsid w:val="003F1AA5"/>
    <w:rsid w:val="003F21C6"/>
    <w:rsid w:val="003F28A9"/>
    <w:rsid w:val="00404BD8"/>
    <w:rsid w:val="004272FC"/>
    <w:rsid w:val="0044099B"/>
    <w:rsid w:val="0044714D"/>
    <w:rsid w:val="00456548"/>
    <w:rsid w:val="004571E3"/>
    <w:rsid w:val="004607FC"/>
    <w:rsid w:val="0046546C"/>
    <w:rsid w:val="00466FC8"/>
    <w:rsid w:val="00467158"/>
    <w:rsid w:val="00470E75"/>
    <w:rsid w:val="004728A0"/>
    <w:rsid w:val="00491493"/>
    <w:rsid w:val="004A02FA"/>
    <w:rsid w:val="004A2824"/>
    <w:rsid w:val="004A28BE"/>
    <w:rsid w:val="004C0800"/>
    <w:rsid w:val="004E29A4"/>
    <w:rsid w:val="004E3856"/>
    <w:rsid w:val="004F2CEE"/>
    <w:rsid w:val="004F751A"/>
    <w:rsid w:val="005027AA"/>
    <w:rsid w:val="00502FD7"/>
    <w:rsid w:val="00504BD8"/>
    <w:rsid w:val="0051445C"/>
    <w:rsid w:val="00517366"/>
    <w:rsid w:val="005174C7"/>
    <w:rsid w:val="005204F0"/>
    <w:rsid w:val="00526F7B"/>
    <w:rsid w:val="005271B6"/>
    <w:rsid w:val="00553896"/>
    <w:rsid w:val="00561629"/>
    <w:rsid w:val="005718DD"/>
    <w:rsid w:val="00576312"/>
    <w:rsid w:val="0057661A"/>
    <w:rsid w:val="005862E3"/>
    <w:rsid w:val="00587FFA"/>
    <w:rsid w:val="005910E5"/>
    <w:rsid w:val="00591175"/>
    <w:rsid w:val="00594DD1"/>
    <w:rsid w:val="0059621E"/>
    <w:rsid w:val="005A5385"/>
    <w:rsid w:val="005B0A18"/>
    <w:rsid w:val="005B267C"/>
    <w:rsid w:val="005B4E45"/>
    <w:rsid w:val="005B6447"/>
    <w:rsid w:val="005B782A"/>
    <w:rsid w:val="005C4414"/>
    <w:rsid w:val="005D1E75"/>
    <w:rsid w:val="005D5270"/>
    <w:rsid w:val="005D5353"/>
    <w:rsid w:val="005D6D46"/>
    <w:rsid w:val="005E2532"/>
    <w:rsid w:val="005E7298"/>
    <w:rsid w:val="005F7636"/>
    <w:rsid w:val="00614F4C"/>
    <w:rsid w:val="00617EBA"/>
    <w:rsid w:val="00627EF4"/>
    <w:rsid w:val="006365B3"/>
    <w:rsid w:val="006369EC"/>
    <w:rsid w:val="00641B26"/>
    <w:rsid w:val="006427A6"/>
    <w:rsid w:val="006465AA"/>
    <w:rsid w:val="0064703F"/>
    <w:rsid w:val="00655737"/>
    <w:rsid w:val="00657D2C"/>
    <w:rsid w:val="00671289"/>
    <w:rsid w:val="0067183C"/>
    <w:rsid w:val="006771E4"/>
    <w:rsid w:val="00681038"/>
    <w:rsid w:val="00691458"/>
    <w:rsid w:val="006A018B"/>
    <w:rsid w:val="006A37C9"/>
    <w:rsid w:val="006A5AC7"/>
    <w:rsid w:val="006A63EE"/>
    <w:rsid w:val="006B2BB7"/>
    <w:rsid w:val="006C09E4"/>
    <w:rsid w:val="006C404E"/>
    <w:rsid w:val="006C49BD"/>
    <w:rsid w:val="006E32A0"/>
    <w:rsid w:val="006F3E2F"/>
    <w:rsid w:val="006F573D"/>
    <w:rsid w:val="00701C5C"/>
    <w:rsid w:val="007070C0"/>
    <w:rsid w:val="007134E2"/>
    <w:rsid w:val="00715956"/>
    <w:rsid w:val="00736AC3"/>
    <w:rsid w:val="0074731D"/>
    <w:rsid w:val="00756790"/>
    <w:rsid w:val="00761232"/>
    <w:rsid w:val="00762EE3"/>
    <w:rsid w:val="00770AF9"/>
    <w:rsid w:val="00783851"/>
    <w:rsid w:val="00785D4D"/>
    <w:rsid w:val="00791CC5"/>
    <w:rsid w:val="007923A4"/>
    <w:rsid w:val="00795BFC"/>
    <w:rsid w:val="00795CDA"/>
    <w:rsid w:val="00797AC4"/>
    <w:rsid w:val="007A641E"/>
    <w:rsid w:val="007B2ECD"/>
    <w:rsid w:val="007C4109"/>
    <w:rsid w:val="007D23BD"/>
    <w:rsid w:val="007D38DE"/>
    <w:rsid w:val="007E2E1D"/>
    <w:rsid w:val="007F1149"/>
    <w:rsid w:val="007F144B"/>
    <w:rsid w:val="007F2DDF"/>
    <w:rsid w:val="007F3D01"/>
    <w:rsid w:val="007F5A3E"/>
    <w:rsid w:val="007F7FBE"/>
    <w:rsid w:val="0081041B"/>
    <w:rsid w:val="008126B6"/>
    <w:rsid w:val="00820990"/>
    <w:rsid w:val="008248A1"/>
    <w:rsid w:val="00827166"/>
    <w:rsid w:val="00827900"/>
    <w:rsid w:val="00835CA3"/>
    <w:rsid w:val="008367DA"/>
    <w:rsid w:val="00843C40"/>
    <w:rsid w:val="00855902"/>
    <w:rsid w:val="00856603"/>
    <w:rsid w:val="00862E19"/>
    <w:rsid w:val="00865E1E"/>
    <w:rsid w:val="0086636A"/>
    <w:rsid w:val="00874442"/>
    <w:rsid w:val="008759C6"/>
    <w:rsid w:val="00881B0D"/>
    <w:rsid w:val="00881CEA"/>
    <w:rsid w:val="008901D1"/>
    <w:rsid w:val="008B1B21"/>
    <w:rsid w:val="008B2B29"/>
    <w:rsid w:val="008C219B"/>
    <w:rsid w:val="008E2CBA"/>
    <w:rsid w:val="008E3360"/>
    <w:rsid w:val="008F1BB1"/>
    <w:rsid w:val="008F22D1"/>
    <w:rsid w:val="008F6C61"/>
    <w:rsid w:val="008F6E5F"/>
    <w:rsid w:val="009068EF"/>
    <w:rsid w:val="00910A0A"/>
    <w:rsid w:val="00927C98"/>
    <w:rsid w:val="00927FBC"/>
    <w:rsid w:val="00931505"/>
    <w:rsid w:val="0094192A"/>
    <w:rsid w:val="009476CD"/>
    <w:rsid w:val="00957D07"/>
    <w:rsid w:val="00960154"/>
    <w:rsid w:val="0096095F"/>
    <w:rsid w:val="00963133"/>
    <w:rsid w:val="009725DE"/>
    <w:rsid w:val="009936BA"/>
    <w:rsid w:val="00993B5E"/>
    <w:rsid w:val="009A00D8"/>
    <w:rsid w:val="009A155A"/>
    <w:rsid w:val="009A5C50"/>
    <w:rsid w:val="009B41B9"/>
    <w:rsid w:val="009B79B7"/>
    <w:rsid w:val="009C45A8"/>
    <w:rsid w:val="009E1E26"/>
    <w:rsid w:val="009F0AE8"/>
    <w:rsid w:val="009F407B"/>
    <w:rsid w:val="009F7284"/>
    <w:rsid w:val="00A214C8"/>
    <w:rsid w:val="00A234E9"/>
    <w:rsid w:val="00A23DD1"/>
    <w:rsid w:val="00A251A4"/>
    <w:rsid w:val="00A43475"/>
    <w:rsid w:val="00A44EEC"/>
    <w:rsid w:val="00A500DD"/>
    <w:rsid w:val="00A50FAB"/>
    <w:rsid w:val="00A631B9"/>
    <w:rsid w:val="00A64901"/>
    <w:rsid w:val="00A66238"/>
    <w:rsid w:val="00A710FB"/>
    <w:rsid w:val="00A71268"/>
    <w:rsid w:val="00A76F29"/>
    <w:rsid w:val="00A80381"/>
    <w:rsid w:val="00A8157D"/>
    <w:rsid w:val="00A90290"/>
    <w:rsid w:val="00A94DE6"/>
    <w:rsid w:val="00A96362"/>
    <w:rsid w:val="00AA542F"/>
    <w:rsid w:val="00AB4A7B"/>
    <w:rsid w:val="00AC54E8"/>
    <w:rsid w:val="00AC67FB"/>
    <w:rsid w:val="00AD3E8A"/>
    <w:rsid w:val="00AD7800"/>
    <w:rsid w:val="00AE333A"/>
    <w:rsid w:val="00AF1BB3"/>
    <w:rsid w:val="00AF6318"/>
    <w:rsid w:val="00AF7CE3"/>
    <w:rsid w:val="00B20D2B"/>
    <w:rsid w:val="00B24EE1"/>
    <w:rsid w:val="00B255A0"/>
    <w:rsid w:val="00B25D84"/>
    <w:rsid w:val="00B26A2B"/>
    <w:rsid w:val="00B26C1E"/>
    <w:rsid w:val="00B34C91"/>
    <w:rsid w:val="00B407BE"/>
    <w:rsid w:val="00B52B40"/>
    <w:rsid w:val="00B82C8D"/>
    <w:rsid w:val="00B84A08"/>
    <w:rsid w:val="00B910E5"/>
    <w:rsid w:val="00B96C47"/>
    <w:rsid w:val="00BA03A0"/>
    <w:rsid w:val="00BB2108"/>
    <w:rsid w:val="00BB4A96"/>
    <w:rsid w:val="00BB5CAD"/>
    <w:rsid w:val="00BC2277"/>
    <w:rsid w:val="00BC2ED9"/>
    <w:rsid w:val="00BC3D58"/>
    <w:rsid w:val="00BC4F28"/>
    <w:rsid w:val="00BC7FCA"/>
    <w:rsid w:val="00BD55B4"/>
    <w:rsid w:val="00BE2653"/>
    <w:rsid w:val="00BF6074"/>
    <w:rsid w:val="00C014FC"/>
    <w:rsid w:val="00C100A7"/>
    <w:rsid w:val="00C16D55"/>
    <w:rsid w:val="00C2660A"/>
    <w:rsid w:val="00C32D6D"/>
    <w:rsid w:val="00C40AAF"/>
    <w:rsid w:val="00C46AD0"/>
    <w:rsid w:val="00C474B1"/>
    <w:rsid w:val="00C52AE4"/>
    <w:rsid w:val="00C61726"/>
    <w:rsid w:val="00C722A7"/>
    <w:rsid w:val="00C764EE"/>
    <w:rsid w:val="00C77100"/>
    <w:rsid w:val="00C77224"/>
    <w:rsid w:val="00C8376F"/>
    <w:rsid w:val="00C8491B"/>
    <w:rsid w:val="00C85B36"/>
    <w:rsid w:val="00C86361"/>
    <w:rsid w:val="00C87013"/>
    <w:rsid w:val="00C90A14"/>
    <w:rsid w:val="00CB15AC"/>
    <w:rsid w:val="00CB32F5"/>
    <w:rsid w:val="00CB4D7D"/>
    <w:rsid w:val="00CC12FC"/>
    <w:rsid w:val="00CC2894"/>
    <w:rsid w:val="00CC45C1"/>
    <w:rsid w:val="00CE2721"/>
    <w:rsid w:val="00D02261"/>
    <w:rsid w:val="00D16F1F"/>
    <w:rsid w:val="00D27469"/>
    <w:rsid w:val="00D3556F"/>
    <w:rsid w:val="00D41556"/>
    <w:rsid w:val="00D43BAB"/>
    <w:rsid w:val="00D508D8"/>
    <w:rsid w:val="00D51791"/>
    <w:rsid w:val="00D54F1D"/>
    <w:rsid w:val="00D60A73"/>
    <w:rsid w:val="00D70939"/>
    <w:rsid w:val="00D7449B"/>
    <w:rsid w:val="00D75250"/>
    <w:rsid w:val="00D75F7E"/>
    <w:rsid w:val="00D76B20"/>
    <w:rsid w:val="00D77E12"/>
    <w:rsid w:val="00D80D63"/>
    <w:rsid w:val="00D94FB6"/>
    <w:rsid w:val="00DA43D2"/>
    <w:rsid w:val="00DB08DD"/>
    <w:rsid w:val="00DB1D37"/>
    <w:rsid w:val="00DB2688"/>
    <w:rsid w:val="00DC46E9"/>
    <w:rsid w:val="00DC7D2E"/>
    <w:rsid w:val="00DD5117"/>
    <w:rsid w:val="00DE1417"/>
    <w:rsid w:val="00DE1836"/>
    <w:rsid w:val="00DE3221"/>
    <w:rsid w:val="00DF140B"/>
    <w:rsid w:val="00E020D3"/>
    <w:rsid w:val="00E02745"/>
    <w:rsid w:val="00E03772"/>
    <w:rsid w:val="00E11174"/>
    <w:rsid w:val="00E22956"/>
    <w:rsid w:val="00E317F4"/>
    <w:rsid w:val="00E453C0"/>
    <w:rsid w:val="00E50932"/>
    <w:rsid w:val="00E56186"/>
    <w:rsid w:val="00E702C4"/>
    <w:rsid w:val="00E73C57"/>
    <w:rsid w:val="00E75C67"/>
    <w:rsid w:val="00E77631"/>
    <w:rsid w:val="00E91B8F"/>
    <w:rsid w:val="00E93F78"/>
    <w:rsid w:val="00EA0CA6"/>
    <w:rsid w:val="00EA3120"/>
    <w:rsid w:val="00EA543C"/>
    <w:rsid w:val="00EC3D8D"/>
    <w:rsid w:val="00EC7BBA"/>
    <w:rsid w:val="00ED007A"/>
    <w:rsid w:val="00ED55D6"/>
    <w:rsid w:val="00ED6782"/>
    <w:rsid w:val="00F0362D"/>
    <w:rsid w:val="00F12C0A"/>
    <w:rsid w:val="00F15861"/>
    <w:rsid w:val="00F21B0D"/>
    <w:rsid w:val="00F220D7"/>
    <w:rsid w:val="00F258C2"/>
    <w:rsid w:val="00F26856"/>
    <w:rsid w:val="00F326A6"/>
    <w:rsid w:val="00F36F47"/>
    <w:rsid w:val="00F46DB4"/>
    <w:rsid w:val="00F478F4"/>
    <w:rsid w:val="00F66608"/>
    <w:rsid w:val="00F7499F"/>
    <w:rsid w:val="00F77D36"/>
    <w:rsid w:val="00F81617"/>
    <w:rsid w:val="00F9233F"/>
    <w:rsid w:val="00F95354"/>
    <w:rsid w:val="00F955E5"/>
    <w:rsid w:val="00F970FC"/>
    <w:rsid w:val="00FA5C1D"/>
    <w:rsid w:val="00FB3127"/>
    <w:rsid w:val="00FC6263"/>
    <w:rsid w:val="00FD5EE4"/>
    <w:rsid w:val="00FD60E9"/>
    <w:rsid w:val="00FE7F66"/>
    <w:rsid w:val="00FF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0A0E0-0179-4A63-B43B-5ED6A145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DE"/>
    <w:rPr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0"/>
    <w:uiPriority w:val="9"/>
    <w:qFormat/>
    <w:rsid w:val="0081041B"/>
    <w:pPr>
      <w:keepNext/>
      <w:spacing w:before="240" w:after="24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81041B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04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041B"/>
    <w:pPr>
      <w:keepNext/>
      <w:tabs>
        <w:tab w:val="left" w:pos="709"/>
      </w:tabs>
      <w:jc w:val="both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81041B"/>
    <w:pPr>
      <w:tabs>
        <w:tab w:val="left" w:pos="709"/>
      </w:tabs>
      <w:spacing w:before="240" w:after="60"/>
      <w:jc w:val="both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qFormat/>
    <w:rsid w:val="0081041B"/>
    <w:pPr>
      <w:keepNext/>
      <w:tabs>
        <w:tab w:val="left" w:pos="709"/>
      </w:tabs>
      <w:spacing w:line="360" w:lineRule="auto"/>
      <w:ind w:firstLine="709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8104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104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104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"/>
    <w:link w:val="1"/>
    <w:uiPriority w:val="9"/>
    <w:rsid w:val="0081041B"/>
    <w:rPr>
      <w:rFonts w:cs="Arial"/>
      <w:b/>
      <w:bCs/>
      <w:small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041B"/>
    <w:rPr>
      <w:rFonts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041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041B"/>
    <w:rPr>
      <w:i/>
      <w:sz w:val="24"/>
      <w:lang w:eastAsia="ru-RU"/>
    </w:rPr>
  </w:style>
  <w:style w:type="character" w:customStyle="1" w:styleId="50">
    <w:name w:val="Заголовок 5 Знак"/>
    <w:basedOn w:val="a0"/>
    <w:link w:val="5"/>
    <w:rsid w:val="0081041B"/>
    <w:rPr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rsid w:val="0081041B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81041B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041B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041B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1041B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81041B"/>
    <w:rPr>
      <w:sz w:val="28"/>
    </w:rPr>
  </w:style>
  <w:style w:type="table" w:styleId="a5">
    <w:name w:val="Table Grid"/>
    <w:basedOn w:val="a1"/>
    <w:uiPriority w:val="59"/>
    <w:rsid w:val="0019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6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44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8157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0362D"/>
    <w:rPr>
      <w:color w:val="0038C8"/>
      <w:u w:val="single"/>
    </w:rPr>
  </w:style>
  <w:style w:type="paragraph" w:customStyle="1" w:styleId="margt">
    <w:name w:val="marg_t"/>
    <w:basedOn w:val="a"/>
    <w:rsid w:val="00F0362D"/>
    <w:pPr>
      <w:spacing w:before="160" w:after="160"/>
      <w:ind w:firstLine="567"/>
    </w:pPr>
  </w:style>
  <w:style w:type="paragraph" w:customStyle="1" w:styleId="justify">
    <w:name w:val="justify"/>
    <w:basedOn w:val="a"/>
    <w:rsid w:val="00F0362D"/>
    <w:pPr>
      <w:spacing w:after="160"/>
      <w:ind w:firstLine="567"/>
      <w:jc w:val="both"/>
    </w:pPr>
  </w:style>
  <w:style w:type="paragraph" w:customStyle="1" w:styleId="a00">
    <w:name w:val="a0"/>
    <w:basedOn w:val="a"/>
    <w:rsid w:val="00F0362D"/>
    <w:pPr>
      <w:spacing w:after="160"/>
    </w:pPr>
  </w:style>
  <w:style w:type="paragraph" w:customStyle="1" w:styleId="a0-justify">
    <w:name w:val="a0-justify"/>
    <w:basedOn w:val="a"/>
    <w:rsid w:val="00F0362D"/>
    <w:pPr>
      <w:spacing w:after="160"/>
      <w:jc w:val="both"/>
    </w:pPr>
  </w:style>
  <w:style w:type="paragraph" w:customStyle="1" w:styleId="primsit">
    <w:name w:val="prim_sit"/>
    <w:basedOn w:val="a"/>
    <w:rsid w:val="00F0362D"/>
    <w:pPr>
      <w:spacing w:before="160" w:after="160"/>
    </w:pPr>
    <w:rPr>
      <w:b/>
      <w:bCs/>
      <w:i/>
      <w:iCs/>
    </w:rPr>
  </w:style>
  <w:style w:type="paragraph" w:customStyle="1" w:styleId="podpis">
    <w:name w:val="podpis"/>
    <w:basedOn w:val="a"/>
    <w:rsid w:val="00F0362D"/>
    <w:pPr>
      <w:spacing w:after="160"/>
    </w:pPr>
    <w:rPr>
      <w:b/>
      <w:bCs/>
      <w:i/>
      <w:i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5E25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532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25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53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A541-B36C-42DE-B210-142EDC52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</cp:lastModifiedBy>
  <cp:revision>2</cp:revision>
  <cp:lastPrinted>2023-09-19T07:35:00Z</cp:lastPrinted>
  <dcterms:created xsi:type="dcterms:W3CDTF">2024-05-18T13:27:00Z</dcterms:created>
  <dcterms:modified xsi:type="dcterms:W3CDTF">2024-05-18T13:27:00Z</dcterms:modified>
</cp:coreProperties>
</file>