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B4B" w:rsidRPr="00330B4B" w:rsidRDefault="00330B4B" w:rsidP="00330B4B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</w:pPr>
      <w:r w:rsidRPr="00330B4B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Верны долгу. Торжественное мероприятие, посвященное 105-летию со дня образования военных комиссариатов Беларуси, прошло в Вороново</w:t>
      </w:r>
    </w:p>
    <w:p w:rsidR="00330B4B" w:rsidRPr="00330B4B" w:rsidRDefault="00330B4B" w:rsidP="00330B4B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330B4B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1F467026" wp14:editId="20593E89">
            <wp:extent cx="5857875" cy="3905250"/>
            <wp:effectExtent l="0" t="0" r="9525" b="0"/>
            <wp:docPr id="1" name="Рисунок 1" descr="1C9A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9A57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19" cy="390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2B9C18" wp14:editId="31103988">
            <wp:simplePos x="0" y="0"/>
            <wp:positionH relativeFrom="margin">
              <wp:align>left</wp:align>
            </wp:positionH>
            <wp:positionV relativeFrom="margin">
              <wp:posOffset>5696585</wp:posOffset>
            </wp:positionV>
            <wp:extent cx="5724525" cy="3816350"/>
            <wp:effectExtent l="0" t="0" r="9525" b="0"/>
            <wp:wrapSquare wrapText="bothSides"/>
            <wp:docPr id="2" name="Рисунок 2" descr="1C9A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C9A56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Как и столетие назад, комиссариаты продолжают выполнять важнейшие задачи, направленные на укрепление обороноспособности нашей страны и военно-патриотическое воспитание молодежи.</w:t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4E2655C5" wp14:editId="0E0782DD">
            <wp:extent cx="5762625" cy="3841750"/>
            <wp:effectExtent l="0" t="0" r="9525" b="6350"/>
            <wp:docPr id="3" name="Рисунок 3" descr="1C9A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C9A56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77" cy="38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330B4B" w:rsidRDefault="00330B4B" w:rsidP="00330B4B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80D5AF" wp14:editId="66926906">
            <wp:simplePos x="0" y="0"/>
            <wp:positionH relativeFrom="margin">
              <wp:align>left</wp:align>
            </wp:positionH>
            <wp:positionV relativeFrom="margin">
              <wp:posOffset>4731385</wp:posOffset>
            </wp:positionV>
            <wp:extent cx="5753100" cy="3835400"/>
            <wp:effectExtent l="0" t="0" r="0" b="0"/>
            <wp:wrapSquare wrapText="bothSides"/>
            <wp:docPr id="4" name="Рисунок 4" descr="1C9A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9A56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B4B" w:rsidRDefault="00330B4B" w:rsidP="00330B4B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330B4B" w:rsidRDefault="00330B4B" w:rsidP="00330B4B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330B4B" w:rsidRPr="00330B4B" w:rsidRDefault="00330B4B" w:rsidP="00330B4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lastRenderedPageBreak/>
        <w:t xml:space="preserve">В адрес военнослужащих и гражданского персонала военного комиссариата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района звучали поздравления, слова признательности и надежды на дальнейшее плодотворное сотрудничество. Руководство района, представители силовых структур, сельских исполнительных комитетов, общественных организаций и трудовых коллективов района благодарили их за верность служебному долгу, трудолюбие и профессионализм и желали мира, силы духа, оптимизма и успехов в благородном деле служения Отечеству на благо Республики Беларусь.</w:t>
      </w:r>
    </w:p>
    <w:p w:rsidR="00330B4B" w:rsidRPr="00330B4B" w:rsidRDefault="00330B4B" w:rsidP="00330B4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По случаю юбилейной даты Благодарность председателя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райисполкома объявлена начальнику группы территориальной обороны Юрию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Балько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начальнику секретной части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Зофии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Пашкевич, инспекторам мобилизационной группы Людмиле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Повидайко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и Татьяне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Хвойновской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рабочему по комплексному обслуживанию и ремонту зданий Павлу </w:t>
      </w:r>
      <w:proofErr w:type="spellStart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Семашкевичу</w:t>
      </w:r>
      <w:proofErr w:type="spellEnd"/>
      <w:r w:rsidRPr="00330B4B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. Наградами отмечены и другие работники военного комиссариата.</w:t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2A934B2" wp14:editId="10577898">
            <wp:simplePos x="0" y="0"/>
            <wp:positionH relativeFrom="margin">
              <wp:align>left</wp:align>
            </wp:positionH>
            <wp:positionV relativeFrom="margin">
              <wp:posOffset>4108450</wp:posOffset>
            </wp:positionV>
            <wp:extent cx="6157595" cy="4105275"/>
            <wp:effectExtent l="0" t="0" r="0" b="9525"/>
            <wp:wrapSquare wrapText="bothSides"/>
            <wp:docPr id="5" name="Рисунок 5" descr="1C9A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9A56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E4CB7EA" wp14:editId="010D6C68">
            <wp:extent cx="5638800" cy="3759200"/>
            <wp:effectExtent l="0" t="0" r="0" b="0"/>
            <wp:docPr id="6" name="Рисунок 6" descr="1C9A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C9A5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4918075</wp:posOffset>
            </wp:positionV>
            <wp:extent cx="5591175" cy="3727450"/>
            <wp:effectExtent l="0" t="0" r="9525" b="6350"/>
            <wp:wrapSquare wrapText="bothSides"/>
            <wp:docPr id="7" name="Рисунок 7" descr="1C9A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C9A57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1234AEC" wp14:editId="1F203718">
            <wp:extent cx="5915025" cy="3943350"/>
            <wp:effectExtent l="0" t="0" r="9525" b="0"/>
            <wp:docPr id="8" name="Рисунок 8" descr="1C9A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9A57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4667250"/>
            <wp:positionH relativeFrom="margin">
              <wp:align>center</wp:align>
            </wp:positionH>
            <wp:positionV relativeFrom="margin">
              <wp:align>bottom</wp:align>
            </wp:positionV>
            <wp:extent cx="5600700" cy="3733800"/>
            <wp:effectExtent l="0" t="0" r="0" b="0"/>
            <wp:wrapSquare wrapText="bothSides"/>
            <wp:docPr id="9" name="Рисунок 9" descr="1C9A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9A57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D97DD86" wp14:editId="56BD66C5">
            <wp:extent cx="5734050" cy="3822700"/>
            <wp:effectExtent l="0" t="0" r="0" b="6350"/>
            <wp:docPr id="10" name="Рисунок 10" descr="1C9A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9A57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74" cy="38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4552950"/>
            <wp:positionH relativeFrom="margin">
              <wp:align>center</wp:align>
            </wp:positionH>
            <wp:positionV relativeFrom="margin">
              <wp:align>bottom</wp:align>
            </wp:positionV>
            <wp:extent cx="5743575" cy="3829050"/>
            <wp:effectExtent l="0" t="0" r="9525" b="0"/>
            <wp:wrapSquare wrapText="bothSides"/>
            <wp:docPr id="11" name="Рисунок 11" descr="1C9A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C9A57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26FC46F" wp14:editId="38E9D9F5">
            <wp:extent cx="5781675" cy="3854450"/>
            <wp:effectExtent l="0" t="0" r="9525" b="0"/>
            <wp:docPr id="12" name="Рисунок 12" descr="1C9A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C9A57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4572000"/>
            <wp:positionH relativeFrom="margin">
              <wp:align>center</wp:align>
            </wp:positionH>
            <wp:positionV relativeFrom="margin">
              <wp:align>bottom</wp:align>
            </wp:positionV>
            <wp:extent cx="5705475" cy="3803650"/>
            <wp:effectExtent l="0" t="0" r="9525" b="6350"/>
            <wp:wrapSquare wrapText="bothSides"/>
            <wp:docPr id="13" name="Рисунок 13" descr="1C9A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C9A57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6DE068D" wp14:editId="0F80EA0F">
            <wp:extent cx="5648325" cy="3765550"/>
            <wp:effectExtent l="0" t="0" r="9525" b="6350"/>
            <wp:docPr id="14" name="Рисунок 14" descr="1C9A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C9A57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76325" y="4495800"/>
            <wp:positionH relativeFrom="margin">
              <wp:align>center</wp:align>
            </wp:positionH>
            <wp:positionV relativeFrom="margin">
              <wp:align>bottom</wp:align>
            </wp:positionV>
            <wp:extent cx="5772150" cy="3848100"/>
            <wp:effectExtent l="0" t="0" r="0" b="0"/>
            <wp:wrapSquare wrapText="bothSides"/>
            <wp:docPr id="15" name="Рисунок 15" descr="1C9A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C9A57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057D847" wp14:editId="6E43B3A5">
            <wp:extent cx="5886450" cy="3924300"/>
            <wp:effectExtent l="0" t="0" r="0" b="0"/>
            <wp:docPr id="16" name="Рисунок 16" descr="1C9A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C9A57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76325" y="4648200"/>
            <wp:positionH relativeFrom="margin">
              <wp:align>center</wp:align>
            </wp:positionH>
            <wp:positionV relativeFrom="margin">
              <wp:align>bottom</wp:align>
            </wp:positionV>
            <wp:extent cx="5810250" cy="3873500"/>
            <wp:effectExtent l="0" t="0" r="0" b="0"/>
            <wp:wrapSquare wrapText="bothSides"/>
            <wp:docPr id="17" name="Рисунок 17" descr="1C9A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C9A57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3845DDC" wp14:editId="3D84CD48">
            <wp:extent cx="5876925" cy="3917950"/>
            <wp:effectExtent l="0" t="0" r="9525" b="6350"/>
            <wp:docPr id="18" name="Рисунок 18" descr="1C9A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C9A576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76325" y="4648200"/>
            <wp:positionH relativeFrom="margin">
              <wp:align>center</wp:align>
            </wp:positionH>
            <wp:positionV relativeFrom="margin">
              <wp:align>bottom</wp:align>
            </wp:positionV>
            <wp:extent cx="5838825" cy="3892550"/>
            <wp:effectExtent l="0" t="0" r="9525" b="0"/>
            <wp:wrapSquare wrapText="bothSides"/>
            <wp:docPr id="19" name="Рисунок 19" descr="1C9A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C9A57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D2A8ECA" wp14:editId="46F26F52">
            <wp:extent cx="5924550" cy="3949700"/>
            <wp:effectExtent l="0" t="0" r="0" b="0"/>
            <wp:docPr id="20" name="Рисунок 20" descr="1C9A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C9A577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76325" y="4667250"/>
            <wp:positionH relativeFrom="margin">
              <wp:align>center</wp:align>
            </wp:positionH>
            <wp:positionV relativeFrom="margin">
              <wp:align>bottom</wp:align>
            </wp:positionV>
            <wp:extent cx="5781675" cy="3854450"/>
            <wp:effectExtent l="0" t="0" r="9525" b="0"/>
            <wp:wrapSquare wrapText="bothSides"/>
            <wp:docPr id="21" name="Рисунок 21" descr="1C9A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C9A57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04EE346" wp14:editId="63A82EE3">
            <wp:extent cx="5514975" cy="3676650"/>
            <wp:effectExtent l="0" t="0" r="9525" b="0"/>
            <wp:docPr id="22" name="Рисунок 22" descr="1C9A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C9A57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5534660</wp:posOffset>
            </wp:positionV>
            <wp:extent cx="5572125" cy="3714750"/>
            <wp:effectExtent l="0" t="0" r="9525" b="0"/>
            <wp:wrapSquare wrapText="bothSides"/>
            <wp:docPr id="23" name="Рисунок 23" descr="1C9A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C9A57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5EEC824D" wp14:editId="0F367D19">
            <wp:extent cx="5848350" cy="3898900"/>
            <wp:effectExtent l="0" t="0" r="0" b="6350"/>
            <wp:docPr id="24" name="Рисунок 24" descr="1C9A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C9A579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76325" y="4800600"/>
            <wp:positionH relativeFrom="margin">
              <wp:align>center</wp:align>
            </wp:positionH>
            <wp:positionV relativeFrom="margin">
              <wp:align>bottom</wp:align>
            </wp:positionV>
            <wp:extent cx="5648325" cy="3765550"/>
            <wp:effectExtent l="0" t="0" r="9525" b="6350"/>
            <wp:wrapSquare wrapText="bothSides"/>
            <wp:docPr id="25" name="Рисунок 25" descr="1C9A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C9A58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36710330" wp14:editId="582D71A6">
            <wp:extent cx="5743575" cy="3829050"/>
            <wp:effectExtent l="0" t="0" r="9525" b="0"/>
            <wp:docPr id="26" name="Рисунок 26" descr="1C9A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C9A58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6325" y="4552950"/>
            <wp:positionH relativeFrom="margin">
              <wp:align>center</wp:align>
            </wp:positionH>
            <wp:positionV relativeFrom="margin">
              <wp:align>bottom</wp:align>
            </wp:positionV>
            <wp:extent cx="5781675" cy="3854450"/>
            <wp:effectExtent l="0" t="0" r="9525" b="0"/>
            <wp:wrapSquare wrapText="bothSides"/>
            <wp:docPr id="27" name="Рисунок 27" descr="1C9A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C9A58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553EB79D" wp14:editId="61964C63">
            <wp:extent cx="5838825" cy="3892550"/>
            <wp:effectExtent l="0" t="0" r="9525" b="0"/>
            <wp:docPr id="28" name="Рисунок 28" descr="1C9A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C9A58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5499735</wp:posOffset>
            </wp:positionV>
            <wp:extent cx="5619750" cy="3746500"/>
            <wp:effectExtent l="0" t="0" r="0" b="6350"/>
            <wp:wrapSquare wrapText="bothSides"/>
            <wp:docPr id="29" name="Рисунок 29" descr="1C9A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C9A58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096A237" wp14:editId="6FFC8649">
            <wp:extent cx="5810250" cy="3873500"/>
            <wp:effectExtent l="0" t="0" r="0" b="0"/>
            <wp:docPr id="30" name="Рисунок 30" descr="1C9A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C9A583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76325" y="4591050"/>
            <wp:positionH relativeFrom="margin">
              <wp:align>center</wp:align>
            </wp:positionH>
            <wp:positionV relativeFrom="margin">
              <wp:align>bottom</wp:align>
            </wp:positionV>
            <wp:extent cx="5734050" cy="3822700"/>
            <wp:effectExtent l="0" t="0" r="0" b="6350"/>
            <wp:wrapSquare wrapText="bothSides"/>
            <wp:docPr id="31" name="Рисунок 31" descr="1C9A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C9A584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4B" w:rsidRPr="00330B4B" w:rsidRDefault="00330B4B" w:rsidP="00330B4B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39C35DA1" wp14:editId="7216AABC">
            <wp:extent cx="5924550" cy="3949700"/>
            <wp:effectExtent l="0" t="0" r="0" b="0"/>
            <wp:docPr id="32" name="Рисунок 32" descr="1C9A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C9A586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4B" w:rsidRPr="00330B4B" w:rsidRDefault="00330B4B" w:rsidP="00330B4B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FE343E" w:rsidRDefault="00330B4B">
      <w:bookmarkStart w:id="0" w:name="_GoBack"/>
      <w:r w:rsidRPr="00330B4B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022D3C4" wp14:editId="4322DD0C">
            <wp:simplePos x="0" y="0"/>
            <wp:positionH relativeFrom="margin">
              <wp:align>left</wp:align>
            </wp:positionH>
            <wp:positionV relativeFrom="margin">
              <wp:posOffset>4756785</wp:posOffset>
            </wp:positionV>
            <wp:extent cx="5956300" cy="3448050"/>
            <wp:effectExtent l="0" t="0" r="6350" b="0"/>
            <wp:wrapSquare wrapText="bothSides"/>
            <wp:docPr id="33" name="Рисунок 33" descr="1C9A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C9A587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E3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4B"/>
    <w:rsid w:val="00330B4B"/>
    <w:rsid w:val="00F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B61C8-5697-4F13-8DD2-54D6ACF5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2023-04-17T05:12:00Z</dcterms:created>
  <dcterms:modified xsi:type="dcterms:W3CDTF">2023-04-17T05:19:00Z</dcterms:modified>
</cp:coreProperties>
</file>