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D6" w:rsidRPr="00730CD6" w:rsidRDefault="00730CD6" w:rsidP="00730CD6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</w:pPr>
      <w:r w:rsidRPr="00730CD6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 xml:space="preserve">Мира вам! С таким пожеланием входила в дома земляков председатель районного отделения Белорусского фонда мира </w:t>
      </w:r>
      <w:proofErr w:type="spellStart"/>
      <w:r w:rsidRPr="00730CD6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>Зофия</w:t>
      </w:r>
      <w:proofErr w:type="spellEnd"/>
      <w:r w:rsidRPr="00730CD6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>Вильбик</w:t>
      </w:r>
      <w:proofErr w:type="spellEnd"/>
    </w:p>
    <w:p w:rsidR="00730CD6" w:rsidRPr="00730CD6" w:rsidRDefault="00730CD6" w:rsidP="00730CD6">
      <w:pPr>
        <w:spacing w:after="0" w:line="240" w:lineRule="auto"/>
        <w:rPr>
          <w:rFonts w:ascii="Oswald" w:eastAsia="Times New Roman" w:hAnsi="Oswald" w:cs="Times New Roman"/>
          <w:color w:val="91939C"/>
          <w:sz w:val="21"/>
          <w:szCs w:val="21"/>
          <w:lang w:eastAsia="ru-RU"/>
        </w:rPr>
      </w:pPr>
      <w:r w:rsidRPr="00730CD6">
        <w:rPr>
          <w:rFonts w:ascii="Oswald" w:eastAsia="Times New Roman" w:hAnsi="Oswald" w:cs="Times New Roman"/>
          <w:color w:val="91939C"/>
          <w:sz w:val="21"/>
          <w:szCs w:val="21"/>
          <w:lang w:eastAsia="ru-RU"/>
        </w:rPr>
        <w:t> </w:t>
      </w:r>
    </w:p>
    <w:p w:rsidR="00730CD6" w:rsidRPr="00730CD6" w:rsidRDefault="00730CD6" w:rsidP="0073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3AD9E4" wp14:editId="71B92420">
            <wp:extent cx="6110947" cy="4067175"/>
            <wp:effectExtent l="0" t="0" r="4445" b="0"/>
            <wp:docPr id="1" name="Рисунок 1" descr="изображение_viber_2023-04-11_15-57-20-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_viber_2023-04-11_15-57-20-4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54" cy="407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CD6"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  <w:br/>
      </w:r>
    </w:p>
    <w:p w:rsidR="00730CD6" w:rsidRPr="00730CD6" w:rsidRDefault="00730CD6" w:rsidP="00730CD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В Международный день освобождения узников фашистских концлагерей в рамках традиционной акции «Страшно помнить, забыть нельзя» она навестила бывших малолетних узников. К ее теплым пожеланиям присоединились начальник управления по труду и соцзащите райисполкома </w:t>
      </w:r>
      <w:proofErr w:type="gram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Наталья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Кушелевич</w:t>
      </w:r>
      <w:proofErr w:type="spellEnd"/>
      <w:proofErr w:type="gram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и главный специалист сектора идеологической работы и по делам молодежи райисполкома Людмила Неделько</w:t>
      </w:r>
    </w:p>
    <w:p w:rsidR="00730CD6" w:rsidRPr="00730CD6" w:rsidRDefault="00730CD6" w:rsidP="00730CD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—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Беражы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вас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усіх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Бог, — крестила по-матерински гостей 95-летняя жительница Беняконей Мария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Мартиновна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Жих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. —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Усё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маё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жыцце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пранізана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нейкімі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бедамі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, але,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дзякаваць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Богу,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яшчэ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жыву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.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Чатырнаццаць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гадкоў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мела, як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апынулася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ў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эстонскім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канцлагеры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Ківіылі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.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Нікому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не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пажадаю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такой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долі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.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Беражыце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мір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,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дзеткі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,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беражыце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Айчыну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і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сябе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.</w:t>
      </w:r>
    </w:p>
    <w:p w:rsidR="00730CD6" w:rsidRPr="00730CD6" w:rsidRDefault="00730CD6" w:rsidP="00730CD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Мирный маршрут в этот день пролег по разным населенным пунктам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Вороновщины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. Проведали еще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Зофью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Брониславовну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Страчинскую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, Нину Михайловну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Красоцкую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, Нину Даниловна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Демьянченкова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, Иосифа </w:t>
      </w:r>
      <w:proofErr w:type="spellStart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Вацлавовича</w:t>
      </w:r>
      <w:proofErr w:type="spellEnd"/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Петровского, Зинаиду Николаевну Артемьеву, которые </w:t>
      </w:r>
      <w:r w:rsidRPr="00730CD6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lastRenderedPageBreak/>
        <w:t>сполна испытали все тяготы военного лихолетья и чудом остались в живых, пройдя через фашистские концлагеря.</w:t>
      </w:r>
    </w:p>
    <w:p w:rsidR="00730CD6" w:rsidRPr="00730CD6" w:rsidRDefault="00730CD6" w:rsidP="00730CD6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730CD6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01DEE32" wp14:editId="6747B93F">
            <wp:simplePos x="0" y="0"/>
            <wp:positionH relativeFrom="margin">
              <wp:align>right</wp:align>
            </wp:positionH>
            <wp:positionV relativeFrom="margin">
              <wp:posOffset>4823460</wp:posOffset>
            </wp:positionV>
            <wp:extent cx="5911850" cy="4432935"/>
            <wp:effectExtent l="0" t="0" r="0" b="5715"/>
            <wp:wrapSquare wrapText="bothSides"/>
            <wp:docPr id="3" name="Рисунок 3" descr="изображение_viber_2023-04-11_15-58-28-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_viber_2023-04-11_15-58-28-4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44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CD6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inline distT="0" distB="0" distL="0" distR="0" wp14:anchorId="73A05297" wp14:editId="688D50AE">
            <wp:extent cx="6153881" cy="4095750"/>
            <wp:effectExtent l="0" t="0" r="0" b="0"/>
            <wp:docPr id="2" name="Рисунок 2" descr="изображение_viber_2023-04-11_15-57-16-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_viber_2023-04-11_15-57-16-1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921" cy="410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CD6" w:rsidRPr="00730CD6" w:rsidRDefault="00730CD6" w:rsidP="00730CD6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730CD6" w:rsidRPr="00730CD6" w:rsidRDefault="00730CD6" w:rsidP="00730CD6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730CD6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inline distT="0" distB="0" distL="0" distR="0" wp14:anchorId="47F9573D" wp14:editId="4DBF2718">
            <wp:extent cx="5867400" cy="4400550"/>
            <wp:effectExtent l="0" t="0" r="0" b="0"/>
            <wp:docPr id="4" name="Рисунок 4" descr="изображение_viber_2023-04-11_15-58-40-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_viber_2023-04-11_15-58-40-6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AA2" w:rsidRPr="00730CD6" w:rsidRDefault="00730CD6" w:rsidP="00730CD6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730CD6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5295900"/>
            <wp:positionH relativeFrom="margin">
              <wp:align>center</wp:align>
            </wp:positionH>
            <wp:positionV relativeFrom="margin">
              <wp:align>bottom</wp:align>
            </wp:positionV>
            <wp:extent cx="5765800" cy="4324350"/>
            <wp:effectExtent l="0" t="0" r="6350" b="0"/>
            <wp:wrapSquare wrapText="bothSides"/>
            <wp:docPr id="5" name="Рисунок 5" descr="изображение_viber_2023-04-11_15-58-54-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_viber_2023-04-11_15-58-54-4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64AA2" w:rsidRPr="0073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D6"/>
    <w:rsid w:val="00464AA2"/>
    <w:rsid w:val="007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0C51C-FEA7-45CA-9D79-560F4E0F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</dc:creator>
  <cp:keywords/>
  <dc:description/>
  <cp:lastModifiedBy>KOMP4</cp:lastModifiedBy>
  <cp:revision>1</cp:revision>
  <dcterms:created xsi:type="dcterms:W3CDTF">2023-04-11T13:41:00Z</dcterms:created>
  <dcterms:modified xsi:type="dcterms:W3CDTF">2023-04-11T13:43:00Z</dcterms:modified>
</cp:coreProperties>
</file>