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D7" w:rsidRPr="00562F81" w:rsidRDefault="009B5FD7" w:rsidP="009B5FD7">
      <w:pPr>
        <w:pStyle w:val="a3"/>
        <w:ind w:firstLine="709"/>
        <w:jc w:val="both"/>
        <w:rPr>
          <w:sz w:val="28"/>
          <w:szCs w:val="28"/>
        </w:rPr>
      </w:pPr>
      <w:r w:rsidRPr="00562F81">
        <w:rPr>
          <w:b/>
          <w:bCs/>
          <w:i/>
          <w:iCs/>
          <w:sz w:val="28"/>
          <w:szCs w:val="28"/>
        </w:rPr>
        <w:t>На фронтах Великой Отечественной войны и в глубоком тылу с врагом сражались сотни наших земляков. Они отвоевали мир, многие — ценой своей жизни. А те, кому повезло выжить, вместе с тяжелыми воспоминаниями принесли с фронтовых полей веру в будущее. Она помогала им в непростые послевоенные годы восстанавливать разрушенные города и села, тяжело, напряженно, практически с нуля поднимать народное хозяйство.</w:t>
      </w:r>
    </w:p>
    <w:p w:rsidR="009B5FD7" w:rsidRPr="00562F81" w:rsidRDefault="009B5FD7" w:rsidP="009B5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proofErr w:type="spellStart"/>
      <w:r w:rsidRPr="00562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Вороновском</w:t>
      </w:r>
      <w:proofErr w:type="spellEnd"/>
      <w:r w:rsidRPr="00562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районе в послевоенные годы жили более трехсот ветеранов, сегодня их осталось четверо.</w:t>
      </w:r>
    </w:p>
    <w:p w:rsidR="009B5FD7" w:rsidRPr="00562F81" w:rsidRDefault="009B5FD7" w:rsidP="009B5FD7">
      <w:pPr>
        <w:rPr>
          <w:rFonts w:ascii="Times New Roman" w:hAnsi="Times New Roman" w:cs="Times New Roman"/>
          <w:sz w:val="28"/>
          <w:szCs w:val="28"/>
        </w:rPr>
      </w:pPr>
      <w:r w:rsidRPr="00562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Помним и чтим ушедших. А тех, кто среди нас, знаем. Поименно…</w:t>
      </w: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FD7" w:rsidRPr="00562F81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562F81" w:rsidRDefault="009B5FD7" w:rsidP="0056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B68D9E" wp14:editId="7063AD81">
            <wp:simplePos x="0" y="0"/>
            <wp:positionH relativeFrom="column">
              <wp:posOffset>-316230</wp:posOffset>
            </wp:positionH>
            <wp:positionV relativeFrom="paragraph">
              <wp:posOffset>323850</wp:posOffset>
            </wp:positionV>
            <wp:extent cx="3125470" cy="2466340"/>
            <wp:effectExtent l="5715" t="0" r="4445" b="4445"/>
            <wp:wrapSquare wrapText="bothSides"/>
            <wp:docPr id="1" name="Рисунок 1" descr="G:\1C9A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C9A1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547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F81">
        <w:rPr>
          <w:rFonts w:ascii="Times New Roman" w:hAnsi="Times New Roman" w:cs="Times New Roman"/>
          <w:b/>
          <w:sz w:val="28"/>
          <w:szCs w:val="28"/>
        </w:rPr>
        <w:t>Тимофеева Вера Филипповна</w:t>
      </w:r>
      <w:r w:rsidRPr="00562F81">
        <w:rPr>
          <w:rFonts w:ascii="Times New Roman" w:hAnsi="Times New Roman" w:cs="Times New Roman"/>
          <w:sz w:val="28"/>
          <w:szCs w:val="28"/>
        </w:rPr>
        <w:t xml:space="preserve"> родилась 12 мая 1923 года в селе Александровка Харьковской области в Украине. </w:t>
      </w:r>
    </w:p>
    <w:p w:rsidR="009B5FD7" w:rsidRPr="00562F81" w:rsidRDefault="009B5FD7" w:rsidP="0056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81">
        <w:rPr>
          <w:rFonts w:ascii="Times New Roman" w:hAnsi="Times New Roman" w:cs="Times New Roman"/>
          <w:sz w:val="28"/>
          <w:szCs w:val="28"/>
        </w:rPr>
        <w:t xml:space="preserve">Военный путь начала 22 июня 1941 года в </w:t>
      </w:r>
      <w:proofErr w:type="spellStart"/>
      <w:r w:rsidRPr="00562F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2F8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62F81">
        <w:rPr>
          <w:rFonts w:ascii="Times New Roman" w:hAnsi="Times New Roman" w:cs="Times New Roman"/>
          <w:sz w:val="28"/>
          <w:szCs w:val="28"/>
        </w:rPr>
        <w:t>ртемовске</w:t>
      </w:r>
      <w:proofErr w:type="spellEnd"/>
      <w:r w:rsidRPr="00562F81">
        <w:rPr>
          <w:rFonts w:ascii="Times New Roman" w:hAnsi="Times New Roman" w:cs="Times New Roman"/>
          <w:sz w:val="28"/>
          <w:szCs w:val="28"/>
        </w:rPr>
        <w:t xml:space="preserve"> Харьковской области и направленна в полевой госпиталь. 5 июля 1941 года приняла военную присягу.  Воинское звание – старший сержант медицинской службы. </w:t>
      </w:r>
    </w:p>
    <w:p w:rsidR="009B5FD7" w:rsidRPr="00562F81" w:rsidRDefault="009B5FD7" w:rsidP="0056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 Филипповна — участница обороны Москвы, </w:t>
      </w:r>
      <w:proofErr w:type="gram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 стремился захватить любой ценой. Для этого не жалел ни живой силы, ни техники. Но гитлеровцы просчитались. Окружение и захват Москвы не состоялись. Для фашистов это был крах: бесславный конец операции «Тайфун», срыв плана «молниеносной войны», </w:t>
      </w:r>
      <w:proofErr w:type="spell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развеивание</w:t>
      </w:r>
      <w:proofErr w:type="spell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мифа о непобедимости немецкой армии.</w:t>
      </w:r>
    </w:p>
    <w:p w:rsidR="009B5FD7" w:rsidRPr="00562F81" w:rsidRDefault="009B5FD7" w:rsidP="0056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этом </w:t>
      </w:r>
      <w:proofErr w:type="gram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заслуга</w:t>
      </w:r>
      <w:proofErr w:type="gram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их — славных защитников г. Москвы, в том числе молоденькой медицинской сестры Веры. И подтверждение этому медаль «За оборону Москвы». Фронтовые пути-дороги Веры Филипповны длились </w:t>
      </w:r>
      <w:proofErr w:type="gram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  <w:proofErr w:type="gram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года, отмечены и другими боевыми наградами. Среди них: орден Отечественной войны II степени, медали «За взятие Кенигсберга», «За боевые заслуги», «За победу над Германией», знак «Отличник санитарной службы»,  «70 лет битвы за Москву», </w:t>
      </w:r>
    </w:p>
    <w:p w:rsidR="009B5FD7" w:rsidRPr="00562F81" w:rsidRDefault="009B5FD7" w:rsidP="0056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81">
        <w:rPr>
          <w:rFonts w:ascii="Times New Roman" w:hAnsi="Times New Roman" w:cs="Times New Roman"/>
          <w:sz w:val="28"/>
          <w:szCs w:val="28"/>
        </w:rPr>
        <w:t xml:space="preserve">Победу праздновала в </w:t>
      </w:r>
      <w:proofErr w:type="spellStart"/>
      <w:r w:rsidRPr="00562F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2F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2F81">
        <w:rPr>
          <w:rFonts w:ascii="Times New Roman" w:hAnsi="Times New Roman" w:cs="Times New Roman"/>
          <w:sz w:val="28"/>
          <w:szCs w:val="28"/>
        </w:rPr>
        <w:t>енигсберге</w:t>
      </w:r>
      <w:proofErr w:type="spellEnd"/>
      <w:r w:rsidRPr="00562F81">
        <w:rPr>
          <w:rFonts w:ascii="Times New Roman" w:hAnsi="Times New Roman" w:cs="Times New Roman"/>
          <w:sz w:val="28"/>
          <w:szCs w:val="28"/>
        </w:rPr>
        <w:t>.</w:t>
      </w:r>
    </w:p>
    <w:p w:rsidR="009B5FD7" w:rsidRPr="00562F81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9B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81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8DD6C47" wp14:editId="018FA076">
            <wp:simplePos x="0" y="0"/>
            <wp:positionH relativeFrom="column">
              <wp:posOffset>-57785</wp:posOffset>
            </wp:positionH>
            <wp:positionV relativeFrom="paragraph">
              <wp:posOffset>36830</wp:posOffset>
            </wp:positionV>
            <wp:extent cx="2477135" cy="2849245"/>
            <wp:effectExtent l="0" t="0" r="0" b="8255"/>
            <wp:wrapTight wrapText="bothSides">
              <wp:wrapPolygon edited="0">
                <wp:start x="0" y="0"/>
                <wp:lineTo x="0" y="21518"/>
                <wp:lineTo x="21428" y="21518"/>
                <wp:lineTo x="21428" y="0"/>
                <wp:lineTo x="0" y="0"/>
              </wp:wrapPolygon>
            </wp:wrapTight>
            <wp:docPr id="2" name="Рисунок 2" descr="1C9A0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9A066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15928" r="8275" b="9182"/>
                    <a:stretch/>
                  </pic:blipFill>
                  <pic:spPr bwMode="auto">
                    <a:xfrm>
                      <a:off x="0" y="0"/>
                      <a:ext cx="247713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F81">
        <w:rPr>
          <w:rFonts w:ascii="Times New Roman" w:hAnsi="Times New Roman" w:cs="Times New Roman"/>
          <w:b/>
          <w:sz w:val="28"/>
          <w:szCs w:val="28"/>
        </w:rPr>
        <w:t>Бобина Татьяна Кузьминична</w:t>
      </w:r>
      <w:r w:rsidRPr="00562F81">
        <w:rPr>
          <w:rFonts w:ascii="Times New Roman" w:hAnsi="Times New Roman" w:cs="Times New Roman"/>
          <w:sz w:val="28"/>
          <w:szCs w:val="28"/>
        </w:rPr>
        <w:t xml:space="preserve"> родилась 15 декабря 1927 года в </w:t>
      </w:r>
      <w:proofErr w:type="spellStart"/>
      <w:r w:rsidRPr="00562F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2F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2F81">
        <w:rPr>
          <w:rFonts w:ascii="Times New Roman" w:hAnsi="Times New Roman" w:cs="Times New Roman"/>
          <w:sz w:val="28"/>
          <w:szCs w:val="28"/>
        </w:rPr>
        <w:t>еменовка</w:t>
      </w:r>
      <w:proofErr w:type="spellEnd"/>
      <w:r w:rsidRPr="00562F81">
        <w:rPr>
          <w:rFonts w:ascii="Times New Roman" w:hAnsi="Times New Roman" w:cs="Times New Roman"/>
          <w:sz w:val="28"/>
          <w:szCs w:val="28"/>
        </w:rPr>
        <w:t xml:space="preserve"> Гомельской области. </w:t>
      </w:r>
    </w:p>
    <w:p w:rsidR="009B5FD7" w:rsidRPr="00562F81" w:rsidRDefault="009B5FD7" w:rsidP="009B5F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уж сложилось у Татьяны Куз</w:t>
      </w:r>
      <w:r w:rsid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миничны по жизни, что выбор профессии ей предопределила война. В 16 лет она, окончив краткосрочные курсы Красного Креста, </w:t>
      </w:r>
      <w:proofErr w:type="spell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сандружинница</w:t>
      </w:r>
      <w:proofErr w:type="spell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Ковалева (девичья фамилия) попала в эвакогоспиталь №1096. Два года в его составе она  следовала за фронтом, работая в точках боевых действий. Испытанием для больных и медперсонала были вражеские налеты. При форсировании реки Березины госпиталь попал под обстрел. Многие пострадали, сама Татьяна была контужена. С действующей армией девушка прошла Беларусь, Украину, Польшу. Победу Татьяна Куз</w:t>
      </w:r>
      <w:r w:rsid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минична встретила в Польше. Оттуда ехала в родную Семеновку, что на </w:t>
      </w:r>
      <w:proofErr w:type="spell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Гомельщине</w:t>
      </w:r>
      <w:proofErr w:type="spell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первой наградой — «Медалью за победу над Германией». Разрушенный родительский дом в деревне восстанавливать было некому, вместе с сестрой и дядей построили землянку. Полученный в годы войны опыт медицинской сестры Татьяна решила «подкрепить» профессиональными знаниями. Она успешно </w:t>
      </w:r>
      <w:proofErr w:type="gram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 медицинское училище</w:t>
      </w:r>
      <w:proofErr w:type="gram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Речице и по распределению попала в </w:t>
      </w:r>
      <w:proofErr w:type="spell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Вороновский</w:t>
      </w:r>
      <w:proofErr w:type="spell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Пока жила на квартире в семье, приглянулась сыну хозяйки — Станиславу. С ним создали семью, прожили в браке более 30 лет. Вырастили сына и дочь. Медицине Татьяна Куз</w:t>
      </w:r>
      <w:r w:rsid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минична посвятила в общей сложности около 50 лет своей жизни. Из них более тридцати — </w:t>
      </w:r>
      <w:proofErr w:type="spell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</w:t>
      </w:r>
      <w:proofErr w:type="spell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больнице и 12 — республиканской психиатрической больнице «</w:t>
      </w:r>
      <w:proofErr w:type="spell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Гайтюнишки</w:t>
      </w:r>
      <w:proofErr w:type="spell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в годы войны, и в мирной жизни на своем гуманном посту она действительно служила людям, проявляя чуткость и сострадание. Усердная, ответственная, внимательная, доброжелательная. Такой Татьяну Куз</w:t>
      </w:r>
      <w:r w:rsid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миничну, «Отличника здравоохранения», знают коллеги и пациенты, которым приходилось с ней работать или обращаться за помощью. Эта женщина стала примером преданности своему делу для своей дочери Галины, которая в свое время без колебаний тоже выбрала медицину.</w:t>
      </w:r>
    </w:p>
    <w:p w:rsidR="009B5FD7" w:rsidRPr="00562F81" w:rsidRDefault="009B5FD7" w:rsidP="009B5F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62F8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0B78F9" wp14:editId="192CEBCF">
            <wp:simplePos x="0" y="0"/>
            <wp:positionH relativeFrom="column">
              <wp:posOffset>4266565</wp:posOffset>
            </wp:positionH>
            <wp:positionV relativeFrom="paragraph">
              <wp:posOffset>175895</wp:posOffset>
            </wp:positionV>
            <wp:extent cx="2296160" cy="2445385"/>
            <wp:effectExtent l="0" t="0" r="8890" b="0"/>
            <wp:wrapSquare wrapText="bothSides"/>
            <wp:docPr id="3" name="Рисунок 3" descr="Скан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0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0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домашнем архиве ветерана войны есть самые дорогие вещи —  фотоснимки 40-х лет, на которых она, юная, в солдатской форме. По ним Татьяна Куз</w:t>
      </w:r>
      <w:r w:rsid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минична с достоверной точностью вспоминает даты, фамилии, описывает события. Черно-белые фото бережно хранятся вместе с наградами — орденом Отечественной войны 2-й степени, медалями Жукова, «За трудовую доблесть», «Ветеран труда»,</w:t>
      </w:r>
      <w:proofErr w:type="gram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62F81">
        <w:rPr>
          <w:rFonts w:ascii="Times New Roman" w:hAnsi="Times New Roman" w:cs="Times New Roman"/>
          <w:sz w:val="28"/>
          <w:szCs w:val="28"/>
        </w:rPr>
        <w:t xml:space="preserve"> «За победу над Германией в Великой Отечественной войне 1941-1945 гг.», юбилейные медали и нагрудные знаки.</w:t>
      </w: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FD7" w:rsidRPr="00562F81" w:rsidRDefault="009B5FD7" w:rsidP="009B5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9B5FD7">
      <w:pPr>
        <w:jc w:val="right"/>
        <w:rPr>
          <w:rFonts w:ascii="Times New Roman" w:hAnsi="Times New Roman" w:cs="Times New Roman"/>
          <w:sz w:val="28"/>
          <w:szCs w:val="28"/>
        </w:rPr>
      </w:pPr>
      <w:r w:rsidRPr="00562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коллегой из госпиталя, 1945 год.</w:t>
      </w:r>
    </w:p>
    <w:p w:rsidR="009B5FD7" w:rsidRPr="00562F81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56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81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9B0BBAF" wp14:editId="1C1CFF32">
            <wp:simplePos x="0" y="0"/>
            <wp:positionH relativeFrom="column">
              <wp:posOffset>34290</wp:posOffset>
            </wp:positionH>
            <wp:positionV relativeFrom="paragraph">
              <wp:posOffset>70485</wp:posOffset>
            </wp:positionV>
            <wp:extent cx="2721610" cy="2945130"/>
            <wp:effectExtent l="0" t="0" r="2540" b="7620"/>
            <wp:wrapTight wrapText="bothSides">
              <wp:wrapPolygon edited="0">
                <wp:start x="0" y="0"/>
                <wp:lineTo x="0" y="21516"/>
                <wp:lineTo x="21469" y="21516"/>
                <wp:lineTo x="21469" y="0"/>
                <wp:lineTo x="0" y="0"/>
              </wp:wrapPolygon>
            </wp:wrapTight>
            <wp:docPr id="4" name="Рисунок 4" descr="жу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у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F81">
        <w:rPr>
          <w:rFonts w:ascii="Times New Roman" w:hAnsi="Times New Roman" w:cs="Times New Roman"/>
          <w:b/>
          <w:sz w:val="28"/>
          <w:szCs w:val="28"/>
        </w:rPr>
        <w:t xml:space="preserve">Жук Степан </w:t>
      </w:r>
      <w:proofErr w:type="spellStart"/>
      <w:r w:rsidRPr="00562F81">
        <w:rPr>
          <w:rFonts w:ascii="Times New Roman" w:hAnsi="Times New Roman" w:cs="Times New Roman"/>
          <w:b/>
          <w:sz w:val="28"/>
          <w:szCs w:val="28"/>
        </w:rPr>
        <w:t>Аксентьевич</w:t>
      </w:r>
      <w:proofErr w:type="spellEnd"/>
      <w:r w:rsidRPr="00562F81">
        <w:rPr>
          <w:rFonts w:ascii="Times New Roman" w:hAnsi="Times New Roman" w:cs="Times New Roman"/>
          <w:sz w:val="28"/>
          <w:szCs w:val="28"/>
        </w:rPr>
        <w:t xml:space="preserve"> родился 28 марта 1926 года в </w:t>
      </w:r>
      <w:proofErr w:type="spellStart"/>
      <w:r w:rsidRPr="00562F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2F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62F81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Pr="00562F81">
        <w:rPr>
          <w:rFonts w:ascii="Times New Roman" w:hAnsi="Times New Roman" w:cs="Times New Roman"/>
          <w:sz w:val="28"/>
          <w:szCs w:val="28"/>
        </w:rPr>
        <w:t xml:space="preserve"> Тарасовичи </w:t>
      </w:r>
      <w:proofErr w:type="spellStart"/>
      <w:r w:rsidRPr="00562F81">
        <w:rPr>
          <w:rFonts w:ascii="Times New Roman" w:hAnsi="Times New Roman" w:cs="Times New Roman"/>
          <w:sz w:val="28"/>
          <w:szCs w:val="28"/>
        </w:rPr>
        <w:t>Осиповичского</w:t>
      </w:r>
      <w:proofErr w:type="spellEnd"/>
      <w:r w:rsidRPr="00562F81">
        <w:rPr>
          <w:rFonts w:ascii="Times New Roman" w:hAnsi="Times New Roman" w:cs="Times New Roman"/>
          <w:sz w:val="28"/>
          <w:szCs w:val="28"/>
        </w:rPr>
        <w:t xml:space="preserve"> района Могилевской области. </w:t>
      </w:r>
    </w:p>
    <w:p w:rsidR="009B5FD7" w:rsidRPr="00562F81" w:rsidRDefault="009B5FD7" w:rsidP="009B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недели войны родная деревня ветерана была захвачена фашистскими войсками. Уцелевшие в кровопролитных боях с врагом солдаты объединились в один из первых партизанских отрядов на Могилевщине. Для 15-летнего Степана и других деревенских ребят военное лето было самым обычным, с походами в лес и на озеро. Однажды пятеро мальчишек, случайно встретились в лесу с бойцами партизанского отряда.</w:t>
      </w:r>
    </w:p>
    <w:p w:rsidR="009B5FD7" w:rsidRPr="00562F81" w:rsidRDefault="009B5FD7" w:rsidP="009B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с завистью смотрели на оружие партизан, — вспоминает сегодня ветеран. — Я в школе увлекался стрельбой и даже имел значок «Ворошиловский стрелок».</w:t>
      </w:r>
    </w:p>
    <w:p w:rsidR="009B5FD7" w:rsidRPr="00562F81" w:rsidRDefault="009B5FD7" w:rsidP="009B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месяцев ребята носили в грибных кошелках еду для народных мстителей. Этого в деревне никто не знал. Вскоре отряд вырос в партизанскую бригаду имени Котовского, способную наносить серьезные удары по врагу.</w:t>
      </w:r>
    </w:p>
    <w:p w:rsidR="009B5FD7" w:rsidRPr="00562F81" w:rsidRDefault="009B5FD7" w:rsidP="009B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1943-го молодежь стали угонять в Германию. Пришли повестки Степану и его друзьям. Партизаны решили помочь им и приняли в отряд имени Пархоменко.</w:t>
      </w:r>
    </w:p>
    <w:p w:rsidR="009B5FD7" w:rsidRPr="00562F81" w:rsidRDefault="009B5FD7" w:rsidP="009B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Первоначально мы несли сторожевую и хозяйственную службу. Спустя три месяца меня взяли </w:t>
      </w:r>
      <w:proofErr w:type="gram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взвод минеров. Больше месяца обучался. И вот нам дали первое серьезное задание…Необходимо было уничтожить четыре автомашины с немецкими солдатами. Нас было двадцать партизан-минеров. И мы выполнили задание. Этот первый серьезный бой запомнился навсегда. За время войны их было очень много…</w:t>
      </w:r>
    </w:p>
    <w:p w:rsidR="009B5FD7" w:rsidRPr="00562F81" w:rsidRDefault="009B5FD7" w:rsidP="0056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освобождения в июне 1944 года </w:t>
      </w:r>
      <w:proofErr w:type="spell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Осиповичского</w:t>
      </w:r>
      <w:proofErr w:type="spell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молодой партизан влился в ряды регулярной армии. Но сразу воевать не пришлось. Охранял железнодорожную станцию Слуцка, а затем молодых бойцов направили в учебные полки в Смоленскую область. Полтора месяца Степан обучался десантному делу, а потом в звании младшего сержанта попал в пулеметную роту 2-го батальона 90 стрелкового полка 95 стрелковой </w:t>
      </w:r>
      <w:proofErr w:type="gram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Верхне-днепровской</w:t>
      </w:r>
      <w:proofErr w:type="gram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дивизии, входящей в состав 2-го Белорусского фронта. Был командиром пулеметного отделения, прошел всю Польшу, часть Германии. В апреле 1945 года в одном из боев на подступах к Берлину был ранен осколками гранаты. Вряд ли остался бы он жить, не доставь его в санбат один из боевых товарищей. О долгожданной победе советского народа в Великой Отечественной войне и разгроме фашистских войск он узнал в санитарном поезде на пути в Уфу.</w:t>
      </w:r>
    </w:p>
    <w:p w:rsidR="009B5FD7" w:rsidRPr="00562F81" w:rsidRDefault="009B5FD7" w:rsidP="0056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войны Степан </w:t>
      </w:r>
      <w:proofErr w:type="spell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Аксентьевич</w:t>
      </w:r>
      <w:proofErr w:type="spell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 Витебский медицинский институт. Вместе с женой Ядвигой Александровной трудились в </w:t>
      </w:r>
      <w:proofErr w:type="spellStart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</w:t>
      </w:r>
      <w:proofErr w:type="spellEnd"/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больнице: он — врачом-терапевтом, она —  педиатром. Спустя время возглавили эти отделения.</w:t>
      </w:r>
    </w:p>
    <w:p w:rsidR="009B5FD7" w:rsidRPr="00562F81" w:rsidRDefault="009B5FD7" w:rsidP="00562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Жук награжден орденом Отечественной войны II степени, медалями «За боевые заслуги», «За победу над Германией в Великой Отечественной войне 1941-1945гг.», медалью Жукова и другими юбилейными наградами.</w:t>
      </w:r>
    </w:p>
    <w:p w:rsidR="009B5FD7" w:rsidRPr="00562F81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56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8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FAFD1DA" wp14:editId="57127016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2562225" cy="3317240"/>
            <wp:effectExtent l="0" t="0" r="9525" b="0"/>
            <wp:wrapSquare wrapText="bothSides"/>
            <wp:docPr id="5" name="Рисунок 5" descr="носаль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саль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F81">
        <w:rPr>
          <w:rFonts w:ascii="Times New Roman" w:hAnsi="Times New Roman" w:cs="Times New Roman"/>
          <w:b/>
          <w:sz w:val="28"/>
          <w:szCs w:val="28"/>
        </w:rPr>
        <w:t>Носаль</w:t>
      </w:r>
      <w:proofErr w:type="spellEnd"/>
      <w:r w:rsidRPr="00562F81">
        <w:rPr>
          <w:rFonts w:ascii="Times New Roman" w:hAnsi="Times New Roman" w:cs="Times New Roman"/>
          <w:b/>
          <w:sz w:val="28"/>
          <w:szCs w:val="28"/>
        </w:rPr>
        <w:t xml:space="preserve"> Иван Адамович</w:t>
      </w:r>
      <w:r w:rsidRPr="00562F81">
        <w:rPr>
          <w:rFonts w:ascii="Times New Roman" w:hAnsi="Times New Roman" w:cs="Times New Roman"/>
          <w:sz w:val="28"/>
          <w:szCs w:val="28"/>
        </w:rPr>
        <w:t xml:space="preserve"> родился 1 апреля 1922 года в </w:t>
      </w:r>
      <w:proofErr w:type="spellStart"/>
      <w:r w:rsidRPr="00562F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2F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62F81">
        <w:rPr>
          <w:rFonts w:ascii="Times New Roman" w:hAnsi="Times New Roman" w:cs="Times New Roman"/>
          <w:sz w:val="28"/>
          <w:szCs w:val="28"/>
        </w:rPr>
        <w:t>убинцы</w:t>
      </w:r>
      <w:proofErr w:type="spellEnd"/>
      <w:r w:rsidRPr="00562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8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562F81">
        <w:rPr>
          <w:rFonts w:ascii="Times New Roman" w:hAnsi="Times New Roman" w:cs="Times New Roman"/>
          <w:sz w:val="28"/>
          <w:szCs w:val="28"/>
        </w:rPr>
        <w:t xml:space="preserve"> района Гродненской области. </w:t>
      </w:r>
    </w:p>
    <w:p w:rsidR="009B5FD7" w:rsidRPr="00562F81" w:rsidRDefault="009B5FD7" w:rsidP="0056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Военную присягу принял в 1944 году в составе саперной бригады, с которой был отправлен на фронт. Но для него война не закончилась в мае 1945 года, с частью советских войск он был переброшен на Дальний Восток. В боях был ранен. Осколок так и остался в его ноге. Иногда отзывается болью, напоминая о боевом солдатском прошлом. </w:t>
      </w:r>
    </w:p>
    <w:p w:rsidR="009B5FD7" w:rsidRPr="00562F81" w:rsidRDefault="009B5FD7" w:rsidP="0056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награжден орденом Отечественной войны II степени, медалями «За Победу над Германией в Великой Отечественной войне 1941-1945гг.», «За Победу над Японией», юбилейными медалями и нагрудными знаками</w:t>
      </w:r>
      <w:r w:rsid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FD7" w:rsidRPr="00562F81" w:rsidRDefault="009B5FD7" w:rsidP="0056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B5FD7" w:rsidRPr="00562F81" w:rsidRDefault="009B5FD7" w:rsidP="0056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56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FD7" w:rsidRPr="00562F81" w:rsidRDefault="009B5FD7" w:rsidP="0056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CAA" w:rsidRPr="00562F81" w:rsidRDefault="00562F81" w:rsidP="00562F81">
      <w:pPr>
        <w:spacing w:after="0" w:line="240" w:lineRule="auto"/>
        <w:jc w:val="both"/>
        <w:rPr>
          <w:sz w:val="28"/>
          <w:szCs w:val="28"/>
        </w:rPr>
      </w:pPr>
    </w:p>
    <w:sectPr w:rsidR="005D3CAA" w:rsidRPr="00562F81" w:rsidSect="009B5FD7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1F"/>
    <w:rsid w:val="00047734"/>
    <w:rsid w:val="00562F81"/>
    <w:rsid w:val="009B5FD7"/>
    <w:rsid w:val="00CA341F"/>
    <w:rsid w:val="00DD7990"/>
    <w:rsid w:val="00E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an.by/wp-content/uploads/2017/12/&#1057;&#1082;&#1072;&#1085;01.jpg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voran.by/wp-content/uploads/2018/05/&#1085;&#1086;&#1089;&#1072;&#1083;&#1100;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voran.by/wp-content/uploads/2018/05/&#1078;&#1091;&#1082;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1117</Words>
  <Characters>6369</Characters>
  <Application>Microsoft Office Word</Application>
  <DocSecurity>0</DocSecurity>
  <Lines>53</Lines>
  <Paragraphs>14</Paragraphs>
  <ScaleCrop>false</ScaleCrop>
  <Company>mchs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</dc:creator>
  <cp:keywords/>
  <dc:description/>
  <cp:lastModifiedBy>User</cp:lastModifiedBy>
  <cp:revision>4</cp:revision>
  <dcterms:created xsi:type="dcterms:W3CDTF">2020-04-24T12:18:00Z</dcterms:created>
  <dcterms:modified xsi:type="dcterms:W3CDTF">2020-04-24T12:28:00Z</dcterms:modified>
</cp:coreProperties>
</file>