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9A" w:rsidRDefault="00352899" w:rsidP="0035289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ИНФОРМАЦИЯ </w:t>
      </w:r>
    </w:p>
    <w:p w:rsidR="00352899" w:rsidRDefault="00352899" w:rsidP="0035289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результатах открытого конкурса.</w:t>
      </w:r>
    </w:p>
    <w:p w:rsidR="00352899" w:rsidRDefault="00352899" w:rsidP="0035289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F4686B" w:rsidRDefault="00352899" w:rsidP="0035289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 соответствии с пунктом 1 Директивы Президента Республики Беларусь от 4.03.2019 № 7 «О совершенствовании и развитии жилищно-коммунального хозяйства страны», в целях повышения качества предоставляемых жилищно-коммунальных услуг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Вороновский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районный исполнительный комитет завершил проведение открытых конкурсов на оказание жилищно-коммунальных услуг на конкурентной основе. По результатам конкурсов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Вороновское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РУП ЖКХ признано победителем по лотам </w:t>
      </w:r>
      <w:r w:rsidR="006E3C94">
        <w:rPr>
          <w:rFonts w:ascii="Times New Roman" w:hAnsi="Times New Roman" w:cs="Times New Roman"/>
          <w:sz w:val="30"/>
          <w:szCs w:val="30"/>
        </w:rPr>
        <w:t xml:space="preserve">«Выполнение работ по текущему ремонту жилищного фонда г. п. Вороново и г. п. Радунь </w:t>
      </w:r>
      <w:proofErr w:type="spellStart"/>
      <w:r w:rsidR="006E3C94">
        <w:rPr>
          <w:rFonts w:ascii="Times New Roman" w:hAnsi="Times New Roman" w:cs="Times New Roman"/>
          <w:sz w:val="30"/>
          <w:szCs w:val="30"/>
        </w:rPr>
        <w:t>Вороновского</w:t>
      </w:r>
      <w:proofErr w:type="spellEnd"/>
      <w:r w:rsidR="006E3C94">
        <w:rPr>
          <w:rFonts w:ascii="Times New Roman" w:hAnsi="Times New Roman" w:cs="Times New Roman"/>
          <w:sz w:val="30"/>
          <w:szCs w:val="30"/>
        </w:rPr>
        <w:t xml:space="preserve"> района»</w:t>
      </w:r>
      <w:bookmarkStart w:id="0" w:name="_GoBack"/>
      <w:bookmarkEnd w:id="0"/>
      <w:r w:rsidR="00F4686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4686B" w:rsidRDefault="00F4686B" w:rsidP="00F4686B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Отдел </w:t>
      </w:r>
      <w:proofErr w:type="gramStart"/>
      <w:r>
        <w:rPr>
          <w:rFonts w:ascii="Times New Roman" w:hAnsi="Times New Roman" w:cs="Times New Roman"/>
          <w:sz w:val="30"/>
          <w:szCs w:val="30"/>
        </w:rPr>
        <w:t>жилищно-коммунального</w:t>
      </w:r>
      <w:proofErr w:type="gramEnd"/>
    </w:p>
    <w:p w:rsidR="00F4686B" w:rsidRDefault="00F4686B" w:rsidP="00F4686B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хозяйства, архитектуры и строительства</w:t>
      </w:r>
    </w:p>
    <w:p w:rsidR="00352899" w:rsidRPr="00352899" w:rsidRDefault="00F4686B" w:rsidP="00F4686B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Вороновского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райисполкома.  </w:t>
      </w:r>
    </w:p>
    <w:sectPr w:rsidR="00352899" w:rsidRPr="0035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32"/>
    <w:rsid w:val="00352899"/>
    <w:rsid w:val="004E5C9A"/>
    <w:rsid w:val="006E3C94"/>
    <w:rsid w:val="00BD61BA"/>
    <w:rsid w:val="00F4686B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8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8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2020-03-03T15:20:00Z</dcterms:created>
  <dcterms:modified xsi:type="dcterms:W3CDTF">2020-03-26T15:18:00Z</dcterms:modified>
</cp:coreProperties>
</file>