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0" w:rsidRPr="000D5D1F" w:rsidRDefault="000D5D1F" w:rsidP="000D5D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5D1F">
        <w:rPr>
          <w:rFonts w:ascii="Times New Roman" w:hAnsi="Times New Roman" w:cs="Times New Roman"/>
          <w:sz w:val="32"/>
          <w:szCs w:val="32"/>
        </w:rPr>
        <w:t>Предоставлен</w:t>
      </w:r>
      <w:r w:rsidR="001E11BC">
        <w:rPr>
          <w:rFonts w:ascii="Times New Roman" w:hAnsi="Times New Roman" w:cs="Times New Roman"/>
          <w:sz w:val="32"/>
          <w:szCs w:val="32"/>
        </w:rPr>
        <w:t>ие услуг общественного питания</w:t>
      </w:r>
    </w:p>
    <w:p w:rsidR="000D5D1F" w:rsidRDefault="000D5D1F" w:rsidP="000D5D1F"/>
    <w:p w:rsidR="000D5D1F" w:rsidRDefault="001E11BC" w:rsidP="000D5D1F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Поведайко</w:t>
      </w:r>
      <w:proofErr w:type="spellEnd"/>
      <w:r>
        <w:rPr>
          <w:bCs/>
          <w:kern w:val="36"/>
          <w:sz w:val="32"/>
          <w:szCs w:val="32"/>
        </w:rPr>
        <w:t xml:space="preserve"> Вероника Дмитриевна</w:t>
      </w:r>
      <w:r w:rsidR="000D5D1F" w:rsidRPr="000D5D1F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591490537</w:t>
      </w:r>
      <w:r w:rsidR="000D5D1F">
        <w:rPr>
          <w:bCs/>
          <w:kern w:val="36"/>
          <w:sz w:val="32"/>
          <w:szCs w:val="32"/>
        </w:rPr>
        <w:t>.</w:t>
      </w:r>
    </w:p>
    <w:p w:rsidR="000D5D1F" w:rsidRPr="000D5D1F" w:rsidRDefault="000D5D1F" w:rsidP="000D5D1F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Default="000D5D1F" w:rsidP="000D5D1F"/>
    <w:sectPr w:rsidR="000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D5D1F"/>
    <w:rsid w:val="000F30C8"/>
    <w:rsid w:val="001E11BC"/>
    <w:rsid w:val="004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BE77-EC19-45C2-BA55-F904C7A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2020-03-09T12:42:00Z</dcterms:created>
  <dcterms:modified xsi:type="dcterms:W3CDTF">2020-03-09T12:42:00Z</dcterms:modified>
</cp:coreProperties>
</file>