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4" w:rsidRPr="009A6EB4" w:rsidRDefault="00FB343D" w:rsidP="009A6EB4">
      <w:pPr>
        <w:jc w:val="center"/>
        <w:rPr>
          <w:b/>
        </w:rPr>
      </w:pPr>
      <w:r>
        <w:rPr>
          <w:b/>
        </w:rPr>
        <w:t>Благотворительную акцию «</w:t>
      </w:r>
      <w:r w:rsidR="009A6EB4" w:rsidRPr="009A6EB4">
        <w:rPr>
          <w:b/>
        </w:rPr>
        <w:t>В Новый год – с добрым сердцем!</w:t>
      </w:r>
      <w:r>
        <w:rPr>
          <w:b/>
        </w:rPr>
        <w:t>» инициировала Вороновская районная организация «Белорусский союз женщин».</w:t>
      </w:r>
    </w:p>
    <w:p w:rsidR="009A6EB4" w:rsidRDefault="009A6EB4" w:rsidP="009A6EB4"/>
    <w:p w:rsidR="009A6EB4" w:rsidRDefault="00FB343D" w:rsidP="005A32E3">
      <w:pPr>
        <w:ind w:firstLine="708"/>
        <w:jc w:val="both"/>
      </w:pPr>
      <w:r>
        <w:t>В очередной раз в преддверии Нового года</w:t>
      </w:r>
      <w:r w:rsidR="005A32E3">
        <w:t xml:space="preserve"> прошла районная рождественская благотворительная акция</w:t>
      </w:r>
      <w:r>
        <w:t xml:space="preserve"> </w:t>
      </w:r>
      <w:r w:rsidRPr="00FB343D">
        <w:t>«В Новый год – с добрым сердцем!»</w:t>
      </w:r>
      <w:r w:rsidR="005A32E3" w:rsidRPr="00FB343D">
        <w:t>,</w:t>
      </w:r>
      <w:r w:rsidR="005A32E3">
        <w:t xml:space="preserve"> инициированная председателем </w:t>
      </w:r>
      <w:proofErr w:type="spellStart"/>
      <w:r w:rsidR="005A32E3">
        <w:t>Вороновской</w:t>
      </w:r>
      <w:proofErr w:type="spellEnd"/>
      <w:r w:rsidR="005A32E3">
        <w:t xml:space="preserve"> районной организации общественного объединения «Белорусский союз женщин» Еленой </w:t>
      </w:r>
      <w:proofErr w:type="spellStart"/>
      <w:r w:rsidR="005A32E3">
        <w:t>Ястремской</w:t>
      </w:r>
      <w:proofErr w:type="spellEnd"/>
      <w:r w:rsidR="005A32E3">
        <w:t>.</w:t>
      </w:r>
    </w:p>
    <w:p w:rsidR="009A6EB4" w:rsidRDefault="009A6EB4" w:rsidP="005A32E3">
      <w:pPr>
        <w:ind w:firstLine="708"/>
        <w:jc w:val="both"/>
      </w:pPr>
      <w:r>
        <w:t xml:space="preserve">Канун Нового года в отделении круглосуточного пребывания для граждан пожилого возраста и инвалидов в д. </w:t>
      </w:r>
      <w:proofErr w:type="spellStart"/>
      <w:r>
        <w:t>Бастуны</w:t>
      </w:r>
      <w:proofErr w:type="spellEnd"/>
      <w:r>
        <w:t xml:space="preserve"> выдался насыщенным на приятные встречи и многочисленные праздничные пожелания. В гости приехали представители власти и общественных объединений.</w:t>
      </w:r>
    </w:p>
    <w:p w:rsidR="009A6EB4" w:rsidRDefault="009A6EB4" w:rsidP="005A32E3">
      <w:pPr>
        <w:ind w:firstLine="708"/>
        <w:jc w:val="both"/>
      </w:pPr>
      <w:r>
        <w:t xml:space="preserve">Крепкого здоровья, неиссякаемых сил, неугасаемой надежды в сердцах подопечным отделения пожелали председатель райисполкома Николай Розум, лидеры районного объединения профсоюзов и районной организации «Белорусский союз женщин» Елена </w:t>
      </w:r>
      <w:proofErr w:type="spellStart"/>
      <w:r>
        <w:t>Ястремская</w:t>
      </w:r>
      <w:proofErr w:type="spellEnd"/>
      <w:r>
        <w:t>, директор ТЦСОН Антонина Эйсмонт, председатель местног</w:t>
      </w:r>
      <w:r w:rsidR="005A32E3">
        <w:t xml:space="preserve">о </w:t>
      </w:r>
      <w:proofErr w:type="spellStart"/>
      <w:r w:rsidR="005A32E3">
        <w:t>сельисполкома</w:t>
      </w:r>
      <w:proofErr w:type="spellEnd"/>
      <w:r w:rsidR="005A32E3">
        <w:t xml:space="preserve"> Светлана </w:t>
      </w:r>
      <w:proofErr w:type="spellStart"/>
      <w:r w:rsidR="005A32E3">
        <w:t>Немеро</w:t>
      </w:r>
      <w:proofErr w:type="spellEnd"/>
      <w:r w:rsidR="005A32E3">
        <w:t>, председатель Вороновского районного объединения профсоюзов</w:t>
      </w:r>
      <w:r>
        <w:t xml:space="preserve"> </w:t>
      </w:r>
      <w:r w:rsidR="00FB343D">
        <w:t xml:space="preserve">Анатолий </w:t>
      </w:r>
      <w:proofErr w:type="spellStart"/>
      <w:r w:rsidR="00FB343D">
        <w:t>Тарамыно</w:t>
      </w:r>
      <w:proofErr w:type="spellEnd"/>
      <w:r w:rsidR="005A32E3">
        <w:t xml:space="preserve">. </w:t>
      </w:r>
      <w:r>
        <w:t>К искренним поздравлени</w:t>
      </w:r>
      <w:r w:rsidR="005A32E3">
        <w:t xml:space="preserve">ям добавились </w:t>
      </w:r>
      <w:r w:rsidR="00FB343D">
        <w:t>ценные подарки</w:t>
      </w:r>
      <w:r>
        <w:t xml:space="preserve"> от райисполкома</w:t>
      </w:r>
      <w:r w:rsidR="00FB343D">
        <w:t xml:space="preserve"> и лидеров общественных организаций</w:t>
      </w:r>
      <w:r>
        <w:t>. И,</w:t>
      </w:r>
      <w:r w:rsidR="00FB343D">
        <w:t xml:space="preserve"> конечно же, музыкальные номера от участников любительского творчества из </w:t>
      </w:r>
      <w:proofErr w:type="spellStart"/>
      <w:r w:rsidR="00FB343D">
        <w:t>Больтишек</w:t>
      </w:r>
      <w:proofErr w:type="spellEnd"/>
      <w:r>
        <w:t>.</w:t>
      </w:r>
    </w:p>
    <w:p w:rsidR="009A6EB4" w:rsidRDefault="009A6EB4" w:rsidP="005A32E3">
      <w:pPr>
        <w:ind w:firstLine="708"/>
        <w:jc w:val="both"/>
      </w:pPr>
      <w:r>
        <w:t>После концертной программы гости не спешили покидать учреждение. Они ознакомились с условиями проживания пожилых людей и инвалидов, пообщались с ними. И для каждого нашли доброе слово.</w:t>
      </w:r>
    </w:p>
    <w:p w:rsidR="009A6EB4" w:rsidRDefault="009A6EB4" w:rsidP="005A32E3">
      <w:pPr>
        <w:jc w:val="both"/>
      </w:pPr>
    </w:p>
    <w:p w:rsidR="001A0737" w:rsidRDefault="004610EE" w:rsidP="005A32E3">
      <w:pPr>
        <w:jc w:val="both"/>
      </w:pPr>
      <w:r w:rsidRPr="004610EE">
        <w:rPr>
          <w:noProof/>
          <w:lang w:eastAsia="ru-RU"/>
        </w:rPr>
        <w:lastRenderedPageBreak/>
        <w:drawing>
          <wp:inline distT="0" distB="0" distL="0" distR="0">
            <wp:extent cx="5940425" cy="3957808"/>
            <wp:effectExtent l="0" t="0" r="3175" b="5080"/>
            <wp:docPr id="1" name="Рисунок 1" descr="C:\Users\User\Desktop\новости БСЖ\Новая папка\1C9A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БСЖ\Новая папка\1C9A9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EE" w:rsidRDefault="004610EE" w:rsidP="005A32E3">
      <w:pPr>
        <w:jc w:val="both"/>
      </w:pPr>
    </w:p>
    <w:p w:rsidR="004610EE" w:rsidRDefault="004610EE" w:rsidP="005A32E3">
      <w:pPr>
        <w:jc w:val="both"/>
      </w:pPr>
      <w:r w:rsidRPr="004610EE"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2" name="Рисунок 2" descr="C:\Users\User\Desktop\новости БСЖ\Новая папка\1C9A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 БСЖ\Новая папка\1C9A98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EE" w:rsidRDefault="004610EE" w:rsidP="005A32E3">
      <w:pPr>
        <w:jc w:val="both"/>
      </w:pPr>
    </w:p>
    <w:p w:rsidR="004610EE" w:rsidRDefault="004610EE" w:rsidP="005A32E3">
      <w:pPr>
        <w:jc w:val="both"/>
      </w:pPr>
      <w:r w:rsidRPr="004610EE">
        <w:rPr>
          <w:noProof/>
          <w:lang w:eastAsia="ru-RU"/>
        </w:rPr>
        <w:lastRenderedPageBreak/>
        <w:drawing>
          <wp:inline distT="0" distB="0" distL="0" distR="0">
            <wp:extent cx="5940425" cy="3957808"/>
            <wp:effectExtent l="0" t="0" r="3175" b="5080"/>
            <wp:docPr id="3" name="Рисунок 3" descr="C:\Users\User\Desktop\новости БСЖ\Новая папка\1C9A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БСЖ\Новая папка\1C9A98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EE" w:rsidRDefault="004610EE" w:rsidP="005A32E3">
      <w:pPr>
        <w:jc w:val="both"/>
      </w:pPr>
    </w:p>
    <w:p w:rsidR="004610EE" w:rsidRDefault="004610EE" w:rsidP="005A32E3">
      <w:pPr>
        <w:jc w:val="both"/>
      </w:pPr>
      <w:r w:rsidRPr="004610EE"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7" name="Рисунок 7" descr="C:\Users\User\Desktop\новости БСЖ\Новая папка\1C9A9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ости БСЖ\Новая папка\1C9A98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0EE" w:rsidRDefault="004610EE" w:rsidP="005A32E3">
      <w:pPr>
        <w:jc w:val="both"/>
      </w:pPr>
    </w:p>
    <w:p w:rsidR="004610EE" w:rsidRDefault="004610EE" w:rsidP="005A32E3">
      <w:pPr>
        <w:jc w:val="both"/>
      </w:pPr>
      <w:r w:rsidRPr="004610EE">
        <w:rPr>
          <w:noProof/>
          <w:lang w:eastAsia="ru-RU"/>
        </w:rPr>
        <w:lastRenderedPageBreak/>
        <w:drawing>
          <wp:inline distT="0" distB="0" distL="0" distR="0">
            <wp:extent cx="5940425" cy="3957808"/>
            <wp:effectExtent l="0" t="0" r="3175" b="5080"/>
            <wp:docPr id="5" name="Рисунок 5" descr="C:\Users\User\Desktop\новости БСЖ\Новая папка\1C9A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ости БСЖ\Новая папка\1C9A98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EE" w:rsidRDefault="004610EE" w:rsidP="005A32E3">
      <w:pPr>
        <w:jc w:val="both"/>
      </w:pPr>
    </w:p>
    <w:p w:rsidR="004610EE" w:rsidRDefault="004610EE" w:rsidP="005A32E3">
      <w:pPr>
        <w:jc w:val="both"/>
      </w:pPr>
      <w:r w:rsidRPr="004610EE"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6" name="Рисунок 6" descr="C:\Users\User\Desktop\новости БСЖ\Новая папка\1C9A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ости БСЖ\Новая папка\1C9A98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B"/>
    <w:rsid w:val="000304FA"/>
    <w:rsid w:val="004610EE"/>
    <w:rsid w:val="005A32E3"/>
    <w:rsid w:val="005C717A"/>
    <w:rsid w:val="007C211D"/>
    <w:rsid w:val="008A0711"/>
    <w:rsid w:val="009A6EB4"/>
    <w:rsid w:val="00AD0E47"/>
    <w:rsid w:val="00EF7B3B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7A98-F4CC-43E3-A4EA-6EBD169F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2018-01-04T13:45:00Z</dcterms:created>
  <dcterms:modified xsi:type="dcterms:W3CDTF">2020-01-03T08:32:00Z</dcterms:modified>
</cp:coreProperties>
</file>