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49" w:rsidRDefault="00CE0698" w:rsidP="00CE069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E0698">
        <w:rPr>
          <w:rFonts w:ascii="Times New Roman" w:hAnsi="Times New Roman" w:cs="Times New Roman"/>
          <w:b/>
          <w:sz w:val="30"/>
          <w:szCs w:val="30"/>
          <w:lang w:val="be-BY"/>
        </w:rPr>
        <w:t>Про</w:t>
      </w:r>
      <w:proofErr w:type="spellStart"/>
      <w:r w:rsidRPr="00CE0698">
        <w:rPr>
          <w:rFonts w:ascii="Times New Roman" w:hAnsi="Times New Roman" w:cs="Times New Roman"/>
          <w:b/>
          <w:sz w:val="30"/>
          <w:szCs w:val="30"/>
        </w:rPr>
        <w:t>изводственный</w:t>
      </w:r>
      <w:proofErr w:type="spellEnd"/>
      <w:r w:rsidRPr="00CE0698">
        <w:rPr>
          <w:rFonts w:ascii="Times New Roman" w:hAnsi="Times New Roman" w:cs="Times New Roman"/>
          <w:b/>
          <w:sz w:val="30"/>
          <w:szCs w:val="30"/>
        </w:rPr>
        <w:t xml:space="preserve"> туризм в </w:t>
      </w:r>
      <w:proofErr w:type="spellStart"/>
      <w:r w:rsidRPr="00CE0698">
        <w:rPr>
          <w:rFonts w:ascii="Times New Roman" w:hAnsi="Times New Roman" w:cs="Times New Roman"/>
          <w:b/>
          <w:sz w:val="30"/>
          <w:szCs w:val="30"/>
        </w:rPr>
        <w:t>Вороновском</w:t>
      </w:r>
      <w:proofErr w:type="spellEnd"/>
      <w:r w:rsidRPr="00CE0698">
        <w:rPr>
          <w:rFonts w:ascii="Times New Roman" w:hAnsi="Times New Roman" w:cs="Times New Roman"/>
          <w:b/>
          <w:sz w:val="30"/>
          <w:szCs w:val="30"/>
        </w:rPr>
        <w:t xml:space="preserve"> районе</w:t>
      </w:r>
    </w:p>
    <w:p w:rsidR="00CE0698" w:rsidRDefault="00CE0698" w:rsidP="00CE0698">
      <w:pPr>
        <w:rPr>
          <w:rFonts w:ascii="Times New Roman" w:hAnsi="Times New Roman" w:cs="Times New Roman"/>
          <w:sz w:val="30"/>
          <w:szCs w:val="30"/>
        </w:rPr>
      </w:pPr>
      <w:r w:rsidRPr="00CE0698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CE0698">
        <w:rPr>
          <w:rFonts w:ascii="Times New Roman" w:hAnsi="Times New Roman" w:cs="Times New Roman"/>
          <w:sz w:val="30"/>
          <w:szCs w:val="30"/>
        </w:rPr>
        <w:t>Вороновском</w:t>
      </w:r>
      <w:proofErr w:type="spellEnd"/>
      <w:r w:rsidRPr="00CE0698">
        <w:rPr>
          <w:rFonts w:ascii="Times New Roman" w:hAnsi="Times New Roman" w:cs="Times New Roman"/>
          <w:sz w:val="30"/>
          <w:szCs w:val="30"/>
        </w:rPr>
        <w:t xml:space="preserve"> районе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934F8">
        <w:rPr>
          <w:rFonts w:ascii="Times New Roman" w:hAnsi="Times New Roman" w:cs="Times New Roman"/>
          <w:sz w:val="30"/>
          <w:szCs w:val="30"/>
        </w:rPr>
        <w:t>производственной промышленностью продукции занимаются предприятия как государственной, так и частной формы собственности. Определяющим направлением развития промышленного комплекса является обрабатывающая промышленность</w:t>
      </w:r>
      <w:r w:rsidR="00D934F8" w:rsidRPr="00D934F8">
        <w:rPr>
          <w:rFonts w:ascii="Times New Roman" w:hAnsi="Times New Roman" w:cs="Times New Roman"/>
          <w:sz w:val="30"/>
          <w:szCs w:val="30"/>
        </w:rPr>
        <w:t>:</w:t>
      </w:r>
      <w:r w:rsidR="00D934F8">
        <w:rPr>
          <w:rFonts w:ascii="Times New Roman" w:hAnsi="Times New Roman" w:cs="Times New Roman"/>
          <w:sz w:val="30"/>
          <w:szCs w:val="30"/>
        </w:rPr>
        <w:t xml:space="preserve"> производство изделий из дерева, машин и оборудования, ремонт, монтаж машин и оборудования, производство продуктов питания. Легкая промышленность представлена производством трикотажного белья. Предприятия района демонстрируют устойчивые темпы роста валовой продукции.</w:t>
      </w:r>
    </w:p>
    <w:p w:rsidR="0006214E" w:rsidRDefault="0006214E" w:rsidP="00CE069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Основу промышленного производства составляет </w:t>
      </w:r>
      <w:r w:rsidRPr="00DD7D4F">
        <w:rPr>
          <w:rFonts w:ascii="Times New Roman" w:hAnsi="Times New Roman" w:cs="Times New Roman"/>
          <w:b/>
          <w:sz w:val="30"/>
          <w:szCs w:val="30"/>
        </w:rPr>
        <w:t>ОАО «</w:t>
      </w:r>
      <w:proofErr w:type="spellStart"/>
      <w:r w:rsidRPr="00DD7D4F">
        <w:rPr>
          <w:rFonts w:ascii="Times New Roman" w:hAnsi="Times New Roman" w:cs="Times New Roman"/>
          <w:b/>
          <w:sz w:val="30"/>
          <w:szCs w:val="30"/>
        </w:rPr>
        <w:t>Вороновская</w:t>
      </w:r>
      <w:proofErr w:type="spellEnd"/>
      <w:r w:rsidRPr="00DD7D4F">
        <w:rPr>
          <w:rFonts w:ascii="Times New Roman" w:hAnsi="Times New Roman" w:cs="Times New Roman"/>
          <w:b/>
          <w:sz w:val="30"/>
          <w:szCs w:val="30"/>
        </w:rPr>
        <w:t xml:space="preserve"> сельхозтехника»</w:t>
      </w:r>
      <w:r>
        <w:rPr>
          <w:rFonts w:ascii="Times New Roman" w:hAnsi="Times New Roman" w:cs="Times New Roman"/>
          <w:sz w:val="30"/>
          <w:szCs w:val="30"/>
        </w:rPr>
        <w:t xml:space="preserve"> - предприятие с развитой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инженерно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технической инфраструктурой. С 2006 года занимается изготовлением прицепов серийного производства. Выпускаемая техника используется для транспортировки и механизированной разгрузки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запресованных</w:t>
      </w:r>
      <w:proofErr w:type="spellEnd"/>
      <w:r w:rsidR="00DD7D4F">
        <w:rPr>
          <w:rFonts w:ascii="Times New Roman" w:hAnsi="Times New Roman" w:cs="Times New Roman"/>
          <w:sz w:val="30"/>
          <w:szCs w:val="30"/>
        </w:rPr>
        <w:t xml:space="preserve"> грубых кормов, льна, навоза, опилок, щепы, гравия, травяного, кукурузного силоса, зерна, сахарной, кормовой и столовой свеклы, снега, а также сплошного поверхностного внесения твердых органических удобрений.</w:t>
      </w:r>
    </w:p>
    <w:p w:rsidR="00DD7D4F" w:rsidRDefault="00DD7D4F" w:rsidP="00CE069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Производством твердых сыров занимается </w:t>
      </w:r>
      <w:r w:rsidRPr="00DD7D4F">
        <w:rPr>
          <w:rFonts w:ascii="Times New Roman" w:hAnsi="Times New Roman" w:cs="Times New Roman"/>
          <w:b/>
          <w:sz w:val="30"/>
          <w:szCs w:val="30"/>
        </w:rPr>
        <w:t>КСУП «</w:t>
      </w:r>
      <w:proofErr w:type="spellStart"/>
      <w:r w:rsidRPr="00DD7D4F">
        <w:rPr>
          <w:rFonts w:ascii="Times New Roman" w:hAnsi="Times New Roman" w:cs="Times New Roman"/>
          <w:b/>
          <w:sz w:val="30"/>
          <w:szCs w:val="30"/>
        </w:rPr>
        <w:t>Дотишки</w:t>
      </w:r>
      <w:proofErr w:type="spellEnd"/>
      <w:r w:rsidRPr="00DD7D4F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DD7D4F">
        <w:rPr>
          <w:rFonts w:ascii="Times New Roman" w:hAnsi="Times New Roman" w:cs="Times New Roman"/>
          <w:sz w:val="30"/>
          <w:szCs w:val="30"/>
        </w:rPr>
        <w:t>Линейка фирменных сыров «Марианна»</w:t>
      </w:r>
      <w:r>
        <w:rPr>
          <w:rFonts w:ascii="Times New Roman" w:hAnsi="Times New Roman" w:cs="Times New Roman"/>
          <w:sz w:val="30"/>
          <w:szCs w:val="30"/>
        </w:rPr>
        <w:t xml:space="preserve"> представлена классическим полутвердым сыром и четырьмя видами сыра «Пикантного» с различными наполнителями (укропом, перцем и чесноком, корицей, паприкой, и тмином) жирностью свыше 50%.</w:t>
      </w:r>
    </w:p>
    <w:p w:rsidR="00DD7D4F" w:rsidRDefault="007368BD" w:rsidP="00CE069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Производство хлебобулочных и кондитерских изделий </w:t>
      </w:r>
      <w:proofErr w:type="spellStart"/>
      <w:r w:rsidRPr="007368BD">
        <w:rPr>
          <w:rFonts w:ascii="Times New Roman" w:hAnsi="Times New Roman" w:cs="Times New Roman"/>
          <w:b/>
          <w:sz w:val="30"/>
          <w:szCs w:val="30"/>
        </w:rPr>
        <w:t>Вороновским</w:t>
      </w:r>
      <w:proofErr w:type="spellEnd"/>
      <w:r w:rsidRPr="007368BD">
        <w:rPr>
          <w:rFonts w:ascii="Times New Roman" w:hAnsi="Times New Roman" w:cs="Times New Roman"/>
          <w:b/>
          <w:sz w:val="30"/>
          <w:szCs w:val="30"/>
        </w:rPr>
        <w:t xml:space="preserve"> филиалом Гродненского областного потребительского общества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представлено широким ассортиментом продукции и составляет в среднем в месяц 80 тонн. Предприятием освоено 150 наименований хлебобулочных изделий, одновременно могут выпекаться 20 видов продукции. </w:t>
      </w:r>
    </w:p>
    <w:p w:rsidR="007368BD" w:rsidRPr="00E866B6" w:rsidRDefault="00E866B6" w:rsidP="00CE0698">
      <w:pPr>
        <w:rPr>
          <w:rFonts w:ascii="Times New Roman" w:hAnsi="Times New Roman" w:cs="Times New Roman"/>
          <w:b/>
          <w:sz w:val="30"/>
          <w:szCs w:val="30"/>
        </w:rPr>
      </w:pPr>
      <w:r w:rsidRPr="00E866B6">
        <w:rPr>
          <w:rFonts w:ascii="Times New Roman" w:hAnsi="Times New Roman" w:cs="Times New Roman"/>
          <w:b/>
          <w:sz w:val="30"/>
          <w:szCs w:val="30"/>
        </w:rPr>
        <w:t>ЧТПУП «</w:t>
      </w:r>
      <w:proofErr w:type="spellStart"/>
      <w:r w:rsidRPr="00E866B6">
        <w:rPr>
          <w:rFonts w:ascii="Times New Roman" w:hAnsi="Times New Roman" w:cs="Times New Roman"/>
          <w:b/>
          <w:sz w:val="30"/>
          <w:szCs w:val="30"/>
        </w:rPr>
        <w:t>Веранова</w:t>
      </w:r>
      <w:proofErr w:type="spellEnd"/>
      <w:r w:rsidRPr="00E866B6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866B6">
        <w:rPr>
          <w:rFonts w:ascii="Times New Roman" w:hAnsi="Times New Roman" w:cs="Times New Roman"/>
          <w:sz w:val="30"/>
          <w:szCs w:val="30"/>
        </w:rPr>
        <w:t>- предприятие</w:t>
      </w:r>
      <w:r>
        <w:rPr>
          <w:rFonts w:ascii="Times New Roman" w:hAnsi="Times New Roman" w:cs="Times New Roman"/>
          <w:sz w:val="30"/>
          <w:szCs w:val="30"/>
        </w:rPr>
        <w:t xml:space="preserve">, которое занимается производством нижнего корсетного </w:t>
      </w:r>
      <w:r w:rsidR="006A23DF">
        <w:rPr>
          <w:rFonts w:ascii="Times New Roman" w:hAnsi="Times New Roman" w:cs="Times New Roman"/>
          <w:sz w:val="30"/>
          <w:szCs w:val="30"/>
        </w:rPr>
        <w:t xml:space="preserve">женского </w:t>
      </w:r>
      <w:r>
        <w:rPr>
          <w:rFonts w:ascii="Times New Roman" w:hAnsi="Times New Roman" w:cs="Times New Roman"/>
          <w:sz w:val="30"/>
          <w:szCs w:val="30"/>
        </w:rPr>
        <w:t>белья</w:t>
      </w:r>
      <w:r w:rsidR="006A23DF">
        <w:rPr>
          <w:rFonts w:ascii="Times New Roman" w:hAnsi="Times New Roman" w:cs="Times New Roman"/>
          <w:sz w:val="30"/>
          <w:szCs w:val="30"/>
        </w:rPr>
        <w:t xml:space="preserve">, бельевого трикотажа. Вся производимая продукция соответствует международным стандартам качества, поставляется на экспорт и реализуется на внутреннем рынке Республики Беларусь. </w:t>
      </w:r>
      <w:bookmarkStart w:id="0" w:name="_GoBack"/>
      <w:bookmarkEnd w:id="0"/>
    </w:p>
    <w:sectPr w:rsidR="007368BD" w:rsidRPr="00E8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0"/>
    <w:rsid w:val="0006214E"/>
    <w:rsid w:val="006A23DF"/>
    <w:rsid w:val="007368BD"/>
    <w:rsid w:val="009D2049"/>
    <w:rsid w:val="00C42800"/>
    <w:rsid w:val="00CE0698"/>
    <w:rsid w:val="00D934F8"/>
    <w:rsid w:val="00DD7D4F"/>
    <w:rsid w:val="00E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5F-D31C-4ED8-A34A-214FEF8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8</cp:revision>
  <dcterms:created xsi:type="dcterms:W3CDTF">2024-01-19T08:21:00Z</dcterms:created>
  <dcterms:modified xsi:type="dcterms:W3CDTF">2024-01-22T06:09:00Z</dcterms:modified>
</cp:coreProperties>
</file>