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242FD9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4">
        <w:rPr>
          <w:rFonts w:ascii="Times New Roman" w:eastAsia="Calibri" w:hAnsi="Times New Roman" w:cs="Times New Roman"/>
          <w:sz w:val="28"/>
          <w:szCs w:val="28"/>
        </w:rPr>
        <w:t>__________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BF3D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Pr="009E1E05" w:rsidRDefault="005B23D8" w:rsidP="00BF3D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1E05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5D4F10" w:rsidRPr="009E1E05"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DF04AF">
        <w:rPr>
          <w:rFonts w:ascii="Times New Roman" w:eastAsia="Calibri" w:hAnsi="Times New Roman" w:cs="Times New Roman"/>
          <w:sz w:val="28"/>
          <w:szCs w:val="28"/>
        </w:rPr>
        <w:t xml:space="preserve"> (плановых тематических)</w:t>
      </w:r>
      <w:r w:rsidR="005D4F10" w:rsidRPr="009E1E05">
        <w:rPr>
          <w:rFonts w:ascii="Times New Roman" w:eastAsia="Calibri" w:hAnsi="Times New Roman" w:cs="Times New Roman"/>
          <w:sz w:val="28"/>
          <w:szCs w:val="28"/>
        </w:rPr>
        <w:t xml:space="preserve"> мониторингов </w:t>
      </w:r>
      <w:r w:rsidRPr="009E1E05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5D4F10" w:rsidRPr="009E1E05">
        <w:rPr>
          <w:rFonts w:ascii="Times New Roman" w:eastAsia="Calibri" w:hAnsi="Times New Roman" w:cs="Times New Roman"/>
          <w:sz w:val="28"/>
          <w:szCs w:val="28"/>
        </w:rPr>
        <w:t xml:space="preserve">требований законодательства в области </w:t>
      </w:r>
      <w:r w:rsidRPr="009E1E05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санитарно-эпидемиологического </w:t>
      </w:r>
      <w:r w:rsidR="005D4F10" w:rsidRPr="009E1E05">
        <w:rPr>
          <w:rFonts w:ascii="Times New Roman" w:eastAsia="Calibri" w:hAnsi="Times New Roman" w:cs="Times New Roman"/>
          <w:sz w:val="28"/>
          <w:szCs w:val="28"/>
        </w:rPr>
        <w:t xml:space="preserve">благополучия населения </w:t>
      </w:r>
      <w:r w:rsidRPr="009E1E05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C77C22" w:rsidRPr="009E1E05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 w:rsidRPr="009E1E05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 w:rsidRPr="009E1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E05" w:rsidRPr="009E1E05">
        <w:rPr>
          <w:rFonts w:ascii="Times New Roman" w:eastAsia="Calibri" w:hAnsi="Times New Roman" w:cs="Times New Roman"/>
          <w:sz w:val="28"/>
          <w:szCs w:val="28"/>
        </w:rPr>
        <w:t>марте</w:t>
      </w:r>
      <w:r w:rsidR="0068076F" w:rsidRPr="009E1E05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931B30" w:rsidRPr="009E1E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F7FCD" w:rsidRPr="009E1E05" w:rsidRDefault="00CF7FCD" w:rsidP="00BF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FE" w:rsidRPr="009E1E05" w:rsidRDefault="00C43CFE" w:rsidP="00BF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1E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предприятий торговли продовольственными товарами, общественного питания:</w:t>
      </w:r>
    </w:p>
    <w:p w:rsidR="00C43CFE" w:rsidRPr="009E1E05" w:rsidRDefault="00C43CFE" w:rsidP="00BF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43CFE" w:rsidRPr="009E1E05" w:rsidRDefault="009E1E05" w:rsidP="00BF3D3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05">
        <w:rPr>
          <w:rFonts w:ascii="Times New Roman" w:hAnsi="Times New Roman" w:cs="Times New Roman"/>
          <w:sz w:val="28"/>
          <w:szCs w:val="28"/>
        </w:rPr>
        <w:t xml:space="preserve"> Торговый павильон «Луна» ИП Соколовская И.В., аг.Бенякони, ул.Виленская, 90а;</w:t>
      </w:r>
    </w:p>
    <w:p w:rsidR="009E1E05" w:rsidRDefault="009E1E05" w:rsidP="00BF3D3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Торговый павильон «Ласточка» ИП Соколовская И.В., аг.Больтиники, </w:t>
      </w:r>
      <w:r w:rsidRPr="009E1E05">
        <w:rPr>
          <w:rFonts w:ascii="Times New Roman" w:hAnsi="Times New Roman" w:cs="Times New Roman"/>
          <w:sz w:val="28"/>
          <w:szCs w:val="28"/>
        </w:rPr>
        <w:t>ул.Новая,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05">
        <w:rPr>
          <w:rFonts w:ascii="Times New Roman" w:hAnsi="Times New Roman" w:cs="Times New Roman"/>
          <w:sz w:val="28"/>
          <w:szCs w:val="28"/>
        </w:rPr>
        <w:t>17а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E05" w:rsidRDefault="009E1E05" w:rsidP="00BF3D34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05">
        <w:rPr>
          <w:rFonts w:ascii="Times New Roman" w:hAnsi="Times New Roman" w:cs="Times New Roman"/>
          <w:sz w:val="28"/>
          <w:szCs w:val="28"/>
        </w:rPr>
        <w:t>Кофейня "Грин Бистро"</w:t>
      </w:r>
      <w:r>
        <w:rPr>
          <w:rFonts w:ascii="Times New Roman" w:hAnsi="Times New Roman" w:cs="Times New Roman"/>
          <w:sz w:val="28"/>
          <w:szCs w:val="28"/>
        </w:rPr>
        <w:t xml:space="preserve"> ИП Ковзусь Н.В., </w:t>
      </w:r>
      <w:r w:rsidRPr="009E1E05">
        <w:rPr>
          <w:rFonts w:ascii="Times New Roman" w:hAnsi="Times New Roman" w:cs="Times New Roman"/>
          <w:sz w:val="28"/>
          <w:szCs w:val="28"/>
        </w:rPr>
        <w:t>г.п.Вороново, ул.Литовчика,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0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E05" w:rsidRDefault="009E1E05" w:rsidP="00BF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68076F" w:rsidRDefault="005B23D8" w:rsidP="00BF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E1E05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</w:t>
      </w: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r w:rsidR="00914219"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учреждений образования</w:t>
      </w:r>
      <w:r w:rsidR="00792A71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D618B7" w:rsidRPr="009E1E05" w:rsidRDefault="00D618B7" w:rsidP="00BF3D3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Государственное учреждение образования "</w:t>
      </w:r>
      <w:r w:rsidR="009E1E0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Погородненская средняя школа</w:t>
      </w:r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", </w:t>
      </w:r>
      <w:r w:rsidR="009E1E05" w:rsidRPr="009E1E0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аг.Погородно, ул.Журавлева, 33</w:t>
      </w:r>
      <w:r w:rsidR="009E1E0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9E1E05" w:rsidRDefault="009E1E05" w:rsidP="00BF3D3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E0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учреждение образования "Радунская детская школа искусств</w:t>
      </w:r>
      <w:r w:rsidR="00C82154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9E1E05">
        <w:t xml:space="preserve"> </w:t>
      </w:r>
      <w:r w:rsidRPr="009E1E05">
        <w:rPr>
          <w:rFonts w:ascii="Times New Roman" w:eastAsia="Times New Roman" w:hAnsi="Times New Roman" w:cs="Times New Roman"/>
          <w:color w:val="000000"/>
          <w:sz w:val="28"/>
          <w:szCs w:val="28"/>
        </w:rPr>
        <w:t>г.п.Радунь, ул.Советская, 108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1E05" w:rsidRDefault="009E1E05" w:rsidP="00BF3D3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Заболотский филиал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учреждения образования</w:t>
      </w:r>
      <w:r w:rsidRPr="009E1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«Радунская детская школа искусств»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аг.Заболоть, </w:t>
      </w:r>
      <w:r w:rsidRPr="009E1E05">
        <w:rPr>
          <w:rFonts w:ascii="Times New Roman" w:eastAsia="Times New Roman" w:hAnsi="Times New Roman" w:cs="Times New Roman"/>
          <w:color w:val="000000"/>
          <w:sz w:val="28"/>
          <w:szCs w:val="28"/>
        </w:rPr>
        <w:t>ул.Советская, 26а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1E05" w:rsidRPr="009E1E05" w:rsidRDefault="009E1E05" w:rsidP="00BF3D3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18"/>
        </w:rPr>
      </w:pPr>
      <w:r w:rsidRPr="009E1E05">
        <w:rPr>
          <w:rFonts w:ascii="Times New Roman" w:eastAsia="Times New Roman" w:hAnsi="Times New Roman" w:cs="Times New Roman"/>
          <w:iCs/>
          <w:sz w:val="28"/>
          <w:szCs w:val="18"/>
        </w:rPr>
        <w:t>Погородненское отделение государственного учреждения образования «Радунская детская школа искусств»</w:t>
      </w:r>
      <w:r>
        <w:rPr>
          <w:rFonts w:ascii="Times New Roman" w:eastAsia="Times New Roman" w:hAnsi="Times New Roman" w:cs="Times New Roman"/>
          <w:iCs/>
          <w:sz w:val="28"/>
          <w:szCs w:val="18"/>
        </w:rPr>
        <w:t xml:space="preserve">, аг.Погородно, </w:t>
      </w:r>
      <w:r w:rsidRPr="009E1E0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ул.Журавлева, 33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7E1E3E" w:rsidRPr="007E1E3E" w:rsidRDefault="007E1E3E" w:rsidP="00BF3D3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1E3E">
        <w:rPr>
          <w:rFonts w:ascii="Times New Roman" w:eastAsia="Times New Roman" w:hAnsi="Times New Roman" w:cs="Times New Roman"/>
          <w:iCs/>
          <w:sz w:val="28"/>
          <w:szCs w:val="28"/>
        </w:rPr>
        <w:t xml:space="preserve">Клайшанское отделение Дотишского филиала государственного учреждения образования «Радунская детская школа искусств», д.Клайши,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ул. Солнечная, </w:t>
      </w:r>
      <w:r w:rsidRPr="007E1E3E">
        <w:rPr>
          <w:rFonts w:ascii="Times New Roman" w:eastAsia="Times New Roman" w:hAnsi="Times New Roman" w:cs="Times New Roman"/>
          <w:iCs/>
          <w:sz w:val="28"/>
          <w:szCs w:val="28"/>
        </w:rPr>
        <w:t>1Б;</w:t>
      </w:r>
    </w:p>
    <w:p w:rsidR="00BF3D34" w:rsidRPr="00BF3D34" w:rsidRDefault="007E1E3E" w:rsidP="00BF3D3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E1E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Дотишский филиал государственного учреждения образования «Радунская детская школа искусств</w:t>
      </w:r>
      <w:r w:rsidR="00BF3D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», аг.Дотишки, ул. Советская, 4.</w:t>
      </w:r>
    </w:p>
    <w:p w:rsidR="00C43CFE" w:rsidRDefault="00C43CFE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BA3BD5" w:rsidRDefault="00BA3BD5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коммунальных объектов:</w:t>
      </w:r>
    </w:p>
    <w:p w:rsidR="00BA3BD5" w:rsidRDefault="00BA3BD5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BF3D34" w:rsidRPr="00F81A31" w:rsidRDefault="00BF3D34" w:rsidP="00BF3D34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1A31">
        <w:rPr>
          <w:rFonts w:ascii="Times New Roman" w:eastAsia="Times New Roman" w:hAnsi="Times New Roman" w:cs="Times New Roman"/>
          <w:sz w:val="28"/>
          <w:szCs w:val="28"/>
        </w:rPr>
        <w:t xml:space="preserve">Торговый павильон «Вояж» ИП </w:t>
      </w:r>
      <w:r w:rsidRPr="00F81A31">
        <w:rPr>
          <w:rFonts w:ascii="Times New Roman" w:eastAsia="Times New Roman" w:hAnsi="Times New Roman" w:cs="Times New Roman"/>
          <w:iCs/>
          <w:sz w:val="28"/>
          <w:szCs w:val="28"/>
        </w:rPr>
        <w:t>ИП Худоба М.А., г.п.Вороново, ул.Литовчика, У-16 «З»;</w:t>
      </w:r>
    </w:p>
    <w:p w:rsidR="00C64123" w:rsidRPr="00F81A31" w:rsidRDefault="00C64123" w:rsidP="00BF3D34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1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Жилищно строительный кооператив № 6 г.п.Вороново, г.п.Вороново, пер.Коммунальный, 4А;</w:t>
      </w:r>
    </w:p>
    <w:p w:rsidR="00C64123" w:rsidRPr="00F81A31" w:rsidRDefault="00C64123" w:rsidP="00BF3D34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1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Жилищно строительный кооператив № 7 г.п.Вороново, г.п.Вороново, пер.Коммунальный, 6;</w:t>
      </w:r>
    </w:p>
    <w:p w:rsidR="00C64123" w:rsidRPr="00F81A31" w:rsidRDefault="00C64123" w:rsidP="00BF3D34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1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Жилищно-строительный кооператив № 8 г.п. Вороново, г.п.Вороново, пер.Коммунальный, 8;</w:t>
      </w:r>
    </w:p>
    <w:p w:rsidR="00C64123" w:rsidRPr="00F81A31" w:rsidRDefault="00C64123" w:rsidP="00BF3D34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1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Жилищно-строительный потребительский кооператив №9 г.п.Вороново, г.п.Вороново, ул.Коммунальная, 2;</w:t>
      </w:r>
    </w:p>
    <w:p w:rsidR="00C64123" w:rsidRPr="00F81A31" w:rsidRDefault="00C64123" w:rsidP="00BF3D34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1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Жилищно-строительный потребительский кооператив №10 г.п.Вороново, г.п.Вороново, ул.Весновая, 10А;</w:t>
      </w:r>
    </w:p>
    <w:p w:rsidR="00C64123" w:rsidRPr="00F81A31" w:rsidRDefault="00C64123" w:rsidP="00BF3D34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1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Жилищно-строительный потребительский кооператив № 11 г.п.Вороново, г.п.Вороново, ул.Коммунальная, 4;</w:t>
      </w:r>
    </w:p>
    <w:p w:rsidR="00C64123" w:rsidRPr="00F81A31" w:rsidRDefault="00C64123" w:rsidP="00BF3D34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1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Жилищно-строительный потребительский кооператив №12 г.п. Вороново, г.п.Вороново, ул.Коммунальная, 6;</w:t>
      </w:r>
    </w:p>
    <w:p w:rsidR="00C64123" w:rsidRPr="00F81A31" w:rsidRDefault="00C64123" w:rsidP="00BF3D34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1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Жилищно-строительный потребительский кооператив №13 г.п.Вороново</w:t>
      </w:r>
      <w:r w:rsidR="00F81A31" w:rsidRPr="00F81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г.п.Вороново, ул.Коммунальная, 14;</w:t>
      </w:r>
    </w:p>
    <w:p w:rsidR="00C64123" w:rsidRPr="00F81A31" w:rsidRDefault="00C64123" w:rsidP="00BF3D34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1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Жилищно-строительный потребительский кооператив №14 г.п.Вороново</w:t>
      </w:r>
      <w:r w:rsidR="00F81A31" w:rsidRPr="00F81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г.п.Вороново, ул.Советская, 12.</w:t>
      </w:r>
    </w:p>
    <w:p w:rsidR="009F2E1F" w:rsidRDefault="009F2E1F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B4" w:rsidRPr="005D4F10" w:rsidRDefault="005B23D8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В случаях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t>поступления информации от физических, юридических лиц, глобальной сети интернет о возможном нарушении субъектами санитарно-эпидемиологического законодательства; предъявлении субъектом в Центр документов, вызывающих сомнение достоверности предъявляемых сведений; поручения Министра здравоохранения или его заместителя; непредставление информации от субъекта об устранении выявленных в предшествующем периоде нарушений; поручения Президента Республики Беларусь, Совета Министров Республики Беларусь назначаются внеплановые (тематические) мониторинги, не включенные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плановых тематических мониторингов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0BB4" w:rsidRPr="005D4F10" w:rsidSect="00914219">
      <w:headerReference w:type="default" r:id="rId8"/>
      <w:headerReference w:type="first" r:id="rId9"/>
      <w:pgSz w:w="11906" w:h="16838" w:code="9"/>
      <w:pgMar w:top="567" w:right="567" w:bottom="113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66" w:rsidRDefault="00C14A66">
      <w:pPr>
        <w:spacing w:after="0" w:line="240" w:lineRule="auto"/>
      </w:pPr>
      <w:r>
        <w:separator/>
      </w:r>
    </w:p>
  </w:endnote>
  <w:endnote w:type="continuationSeparator" w:id="0">
    <w:p w:rsidR="00C14A66" w:rsidRDefault="00C1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66" w:rsidRDefault="00C14A66">
      <w:pPr>
        <w:spacing w:after="0" w:line="240" w:lineRule="auto"/>
      </w:pPr>
      <w:r>
        <w:separator/>
      </w:r>
    </w:p>
  </w:footnote>
  <w:footnote w:type="continuationSeparator" w:id="0">
    <w:p w:rsidR="00C14A66" w:rsidRDefault="00C1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54" w:rsidRPr="00741173" w:rsidRDefault="00C82154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8A346C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54" w:rsidRDefault="00C82154">
    <w:pPr>
      <w:pStyle w:val="a3"/>
      <w:jc w:val="center"/>
    </w:pPr>
  </w:p>
  <w:p w:rsidR="00C82154" w:rsidRDefault="00C82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8D2"/>
    <w:multiLevelType w:val="hybridMultilevel"/>
    <w:tmpl w:val="63320FF6"/>
    <w:lvl w:ilvl="0" w:tplc="C772F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145"/>
    <w:multiLevelType w:val="hybridMultilevel"/>
    <w:tmpl w:val="ABC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72F2F"/>
    <w:multiLevelType w:val="hybridMultilevel"/>
    <w:tmpl w:val="89FE5CCC"/>
    <w:lvl w:ilvl="0" w:tplc="56B83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6C6B"/>
    <w:multiLevelType w:val="hybridMultilevel"/>
    <w:tmpl w:val="21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06B28"/>
    <w:multiLevelType w:val="hybridMultilevel"/>
    <w:tmpl w:val="0CDE1346"/>
    <w:lvl w:ilvl="0" w:tplc="DE4A6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409E9"/>
    <w:multiLevelType w:val="hybridMultilevel"/>
    <w:tmpl w:val="247C006C"/>
    <w:lvl w:ilvl="0" w:tplc="C9A2C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25205"/>
    <w:multiLevelType w:val="hybridMultilevel"/>
    <w:tmpl w:val="ECAAB67E"/>
    <w:lvl w:ilvl="0" w:tplc="73C0F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53CF4"/>
    <w:multiLevelType w:val="hybridMultilevel"/>
    <w:tmpl w:val="28B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05459"/>
    <w:multiLevelType w:val="hybridMultilevel"/>
    <w:tmpl w:val="552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E3F3C"/>
    <w:multiLevelType w:val="hybridMultilevel"/>
    <w:tmpl w:val="D2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13BB"/>
    <w:multiLevelType w:val="hybridMultilevel"/>
    <w:tmpl w:val="C4B8589C"/>
    <w:lvl w:ilvl="0" w:tplc="3C68F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2244F81"/>
    <w:multiLevelType w:val="hybridMultilevel"/>
    <w:tmpl w:val="756A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D759F"/>
    <w:multiLevelType w:val="hybridMultilevel"/>
    <w:tmpl w:val="477C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27190"/>
    <w:multiLevelType w:val="hybridMultilevel"/>
    <w:tmpl w:val="1E9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1003"/>
    <w:multiLevelType w:val="hybridMultilevel"/>
    <w:tmpl w:val="4288C812"/>
    <w:lvl w:ilvl="0" w:tplc="D5C69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7690E"/>
    <w:multiLevelType w:val="hybridMultilevel"/>
    <w:tmpl w:val="CF48BD38"/>
    <w:lvl w:ilvl="0" w:tplc="B45A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8"/>
  </w:num>
  <w:num w:numId="6">
    <w:abstractNumId w:val="7"/>
  </w:num>
  <w:num w:numId="7">
    <w:abstractNumId w:val="14"/>
  </w:num>
  <w:num w:numId="8">
    <w:abstractNumId w:val="11"/>
  </w:num>
  <w:num w:numId="9">
    <w:abstractNumId w:val="27"/>
  </w:num>
  <w:num w:numId="10">
    <w:abstractNumId w:val="26"/>
  </w:num>
  <w:num w:numId="11">
    <w:abstractNumId w:val="6"/>
  </w:num>
  <w:num w:numId="12">
    <w:abstractNumId w:val="3"/>
  </w:num>
  <w:num w:numId="13">
    <w:abstractNumId w:val="1"/>
  </w:num>
  <w:num w:numId="14">
    <w:abstractNumId w:val="2"/>
  </w:num>
  <w:num w:numId="15">
    <w:abstractNumId w:val="20"/>
  </w:num>
  <w:num w:numId="16">
    <w:abstractNumId w:val="4"/>
  </w:num>
  <w:num w:numId="17">
    <w:abstractNumId w:val="12"/>
  </w:num>
  <w:num w:numId="18">
    <w:abstractNumId w:val="25"/>
  </w:num>
  <w:num w:numId="19">
    <w:abstractNumId w:val="24"/>
  </w:num>
  <w:num w:numId="20">
    <w:abstractNumId w:val="17"/>
  </w:num>
  <w:num w:numId="21">
    <w:abstractNumId w:val="16"/>
  </w:num>
  <w:num w:numId="22">
    <w:abstractNumId w:val="21"/>
  </w:num>
  <w:num w:numId="23">
    <w:abstractNumId w:val="28"/>
  </w:num>
  <w:num w:numId="24">
    <w:abstractNumId w:val="15"/>
  </w:num>
  <w:num w:numId="25">
    <w:abstractNumId w:val="22"/>
  </w:num>
  <w:num w:numId="26">
    <w:abstractNumId w:val="18"/>
  </w:num>
  <w:num w:numId="27">
    <w:abstractNumId w:val="29"/>
  </w:num>
  <w:num w:numId="28">
    <w:abstractNumId w:val="13"/>
  </w:num>
  <w:num w:numId="29">
    <w:abstractNumId w:val="0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500AB"/>
    <w:rsid w:val="00060896"/>
    <w:rsid w:val="00060E26"/>
    <w:rsid w:val="00062CF2"/>
    <w:rsid w:val="00077A4E"/>
    <w:rsid w:val="0009607B"/>
    <w:rsid w:val="000A215C"/>
    <w:rsid w:val="000B0106"/>
    <w:rsid w:val="000C1A03"/>
    <w:rsid w:val="000C6A04"/>
    <w:rsid w:val="000D19B7"/>
    <w:rsid w:val="000D29F0"/>
    <w:rsid w:val="000D55FB"/>
    <w:rsid w:val="000E26FB"/>
    <w:rsid w:val="000F037A"/>
    <w:rsid w:val="000F68D2"/>
    <w:rsid w:val="00106142"/>
    <w:rsid w:val="001078AC"/>
    <w:rsid w:val="001265C4"/>
    <w:rsid w:val="00130BD3"/>
    <w:rsid w:val="0017491E"/>
    <w:rsid w:val="0019218F"/>
    <w:rsid w:val="001968A6"/>
    <w:rsid w:val="00196FB7"/>
    <w:rsid w:val="001A2595"/>
    <w:rsid w:val="001C111F"/>
    <w:rsid w:val="001E2360"/>
    <w:rsid w:val="001E24FA"/>
    <w:rsid w:val="001E2843"/>
    <w:rsid w:val="001E5E0F"/>
    <w:rsid w:val="001E608E"/>
    <w:rsid w:val="001F3E49"/>
    <w:rsid w:val="002038F6"/>
    <w:rsid w:val="0020728B"/>
    <w:rsid w:val="00213A44"/>
    <w:rsid w:val="002145D8"/>
    <w:rsid w:val="00216989"/>
    <w:rsid w:val="00222693"/>
    <w:rsid w:val="00242FD9"/>
    <w:rsid w:val="002470DF"/>
    <w:rsid w:val="0026324D"/>
    <w:rsid w:val="0027746F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714E4"/>
    <w:rsid w:val="00381A11"/>
    <w:rsid w:val="0039775B"/>
    <w:rsid w:val="003A38FE"/>
    <w:rsid w:val="003C04E4"/>
    <w:rsid w:val="003D33B8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0A3A"/>
    <w:rsid w:val="004F5A23"/>
    <w:rsid w:val="005169EB"/>
    <w:rsid w:val="00526DD3"/>
    <w:rsid w:val="00570DCC"/>
    <w:rsid w:val="005745B7"/>
    <w:rsid w:val="005A6F06"/>
    <w:rsid w:val="005B1F65"/>
    <w:rsid w:val="005B23D8"/>
    <w:rsid w:val="005B2A1C"/>
    <w:rsid w:val="005D4F10"/>
    <w:rsid w:val="005E0F32"/>
    <w:rsid w:val="005E32E0"/>
    <w:rsid w:val="00677D01"/>
    <w:rsid w:val="0068076F"/>
    <w:rsid w:val="006858B3"/>
    <w:rsid w:val="006A7158"/>
    <w:rsid w:val="006B0FCE"/>
    <w:rsid w:val="006C034B"/>
    <w:rsid w:val="006D6218"/>
    <w:rsid w:val="006F2A4D"/>
    <w:rsid w:val="006F5F0E"/>
    <w:rsid w:val="0071608E"/>
    <w:rsid w:val="007334BA"/>
    <w:rsid w:val="00745DFE"/>
    <w:rsid w:val="00747623"/>
    <w:rsid w:val="00750296"/>
    <w:rsid w:val="0077343A"/>
    <w:rsid w:val="0077665A"/>
    <w:rsid w:val="00792A71"/>
    <w:rsid w:val="00797D9E"/>
    <w:rsid w:val="007B3CC4"/>
    <w:rsid w:val="007B42A2"/>
    <w:rsid w:val="007C022B"/>
    <w:rsid w:val="007D0930"/>
    <w:rsid w:val="007D1144"/>
    <w:rsid w:val="007D56A6"/>
    <w:rsid w:val="007E1E3E"/>
    <w:rsid w:val="007E79E8"/>
    <w:rsid w:val="00807BD0"/>
    <w:rsid w:val="00817C9F"/>
    <w:rsid w:val="00824417"/>
    <w:rsid w:val="00826F00"/>
    <w:rsid w:val="00860760"/>
    <w:rsid w:val="00872B61"/>
    <w:rsid w:val="00880DE7"/>
    <w:rsid w:val="00881EFA"/>
    <w:rsid w:val="0088368B"/>
    <w:rsid w:val="0089461D"/>
    <w:rsid w:val="008A1BC4"/>
    <w:rsid w:val="008A346C"/>
    <w:rsid w:val="008A77D0"/>
    <w:rsid w:val="008A7C91"/>
    <w:rsid w:val="008B5BF0"/>
    <w:rsid w:val="008D4DF4"/>
    <w:rsid w:val="008F6E41"/>
    <w:rsid w:val="00902760"/>
    <w:rsid w:val="00914219"/>
    <w:rsid w:val="00931B30"/>
    <w:rsid w:val="009361CA"/>
    <w:rsid w:val="009412AB"/>
    <w:rsid w:val="00941ACE"/>
    <w:rsid w:val="00990E38"/>
    <w:rsid w:val="009B171B"/>
    <w:rsid w:val="009C350F"/>
    <w:rsid w:val="009C432E"/>
    <w:rsid w:val="009C5BCB"/>
    <w:rsid w:val="009E1E05"/>
    <w:rsid w:val="009F2E1F"/>
    <w:rsid w:val="009F3C74"/>
    <w:rsid w:val="00A31A1E"/>
    <w:rsid w:val="00A4076B"/>
    <w:rsid w:val="00A4547E"/>
    <w:rsid w:val="00A47978"/>
    <w:rsid w:val="00A6162A"/>
    <w:rsid w:val="00A7051F"/>
    <w:rsid w:val="00AA42FD"/>
    <w:rsid w:val="00B119B7"/>
    <w:rsid w:val="00B314D9"/>
    <w:rsid w:val="00B40EBE"/>
    <w:rsid w:val="00B507CB"/>
    <w:rsid w:val="00B552B4"/>
    <w:rsid w:val="00B86FA7"/>
    <w:rsid w:val="00B875F9"/>
    <w:rsid w:val="00BA3BD5"/>
    <w:rsid w:val="00BB0489"/>
    <w:rsid w:val="00BB4220"/>
    <w:rsid w:val="00BD2263"/>
    <w:rsid w:val="00BD25DB"/>
    <w:rsid w:val="00BF3D34"/>
    <w:rsid w:val="00C129C9"/>
    <w:rsid w:val="00C14A66"/>
    <w:rsid w:val="00C242A1"/>
    <w:rsid w:val="00C41FE3"/>
    <w:rsid w:val="00C43CFE"/>
    <w:rsid w:val="00C63470"/>
    <w:rsid w:val="00C64123"/>
    <w:rsid w:val="00C77C22"/>
    <w:rsid w:val="00C82154"/>
    <w:rsid w:val="00C92B96"/>
    <w:rsid w:val="00CC07F3"/>
    <w:rsid w:val="00CE38A5"/>
    <w:rsid w:val="00CF7FCD"/>
    <w:rsid w:val="00D406CF"/>
    <w:rsid w:val="00D618B7"/>
    <w:rsid w:val="00D635F7"/>
    <w:rsid w:val="00D72228"/>
    <w:rsid w:val="00D72D4C"/>
    <w:rsid w:val="00D73732"/>
    <w:rsid w:val="00D95B8D"/>
    <w:rsid w:val="00DE5920"/>
    <w:rsid w:val="00DF04AF"/>
    <w:rsid w:val="00DF16FD"/>
    <w:rsid w:val="00DF4B6C"/>
    <w:rsid w:val="00DF6E0F"/>
    <w:rsid w:val="00DF7E11"/>
    <w:rsid w:val="00E028EF"/>
    <w:rsid w:val="00E07C21"/>
    <w:rsid w:val="00E11587"/>
    <w:rsid w:val="00E326A4"/>
    <w:rsid w:val="00E44E61"/>
    <w:rsid w:val="00E47EBD"/>
    <w:rsid w:val="00E55A18"/>
    <w:rsid w:val="00E67356"/>
    <w:rsid w:val="00E92FBC"/>
    <w:rsid w:val="00EB22AA"/>
    <w:rsid w:val="00F04B61"/>
    <w:rsid w:val="00F12684"/>
    <w:rsid w:val="00F17097"/>
    <w:rsid w:val="00F215BB"/>
    <w:rsid w:val="00F228BA"/>
    <w:rsid w:val="00F43456"/>
    <w:rsid w:val="00F81A31"/>
    <w:rsid w:val="00F92E9F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29257-4C3E-4AD3-892C-232929D1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F185-35FE-40A9-A655-F5A5908F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</cp:lastModifiedBy>
  <cp:revision>2</cp:revision>
  <cp:lastPrinted>2023-02-03T11:29:00Z</cp:lastPrinted>
  <dcterms:created xsi:type="dcterms:W3CDTF">2023-03-03T08:24:00Z</dcterms:created>
  <dcterms:modified xsi:type="dcterms:W3CDTF">2023-03-03T08:24:00Z</dcterms:modified>
</cp:coreProperties>
</file>